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531" w:rsidRDefault="00EE5531">
      <w:pPr>
        <w:pStyle w:val="normal0"/>
        <w:jc w:val="both"/>
      </w:pPr>
    </w:p>
    <w:p w:rsidR="00EE5531" w:rsidRDefault="00A76D5D">
      <w:pPr>
        <w:pStyle w:val="normal0"/>
        <w:jc w:val="center"/>
      </w:pPr>
      <w:r>
        <w:rPr>
          <w:noProof/>
        </w:rPr>
        <w:drawing>
          <wp:inline distT="114300" distB="114300" distL="114300" distR="114300">
            <wp:extent cx="962025" cy="7239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E5531" w:rsidRDefault="00A76D5D">
      <w:pPr>
        <w:pStyle w:val="normal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ESTADO DA PARAÍBA</w:t>
      </w:r>
    </w:p>
    <w:p w:rsidR="00EE5531" w:rsidRDefault="00A76D5D">
      <w:pPr>
        <w:pStyle w:val="normal0"/>
        <w:jc w:val="center"/>
        <w:rPr>
          <w:sz w:val="24"/>
          <w:szCs w:val="24"/>
        </w:rPr>
      </w:pPr>
      <w:r>
        <w:rPr>
          <w:sz w:val="24"/>
          <w:szCs w:val="24"/>
        </w:rPr>
        <w:t>CÂMARA MUNICIPAL DE JOÃO PESSOA</w:t>
      </w:r>
    </w:p>
    <w:p w:rsidR="00EE5531" w:rsidRDefault="00A76D5D">
      <w:pPr>
        <w:pStyle w:val="normal0"/>
        <w:jc w:val="center"/>
        <w:rPr>
          <w:sz w:val="24"/>
          <w:szCs w:val="24"/>
        </w:rPr>
      </w:pPr>
      <w:r>
        <w:rPr>
          <w:sz w:val="24"/>
          <w:szCs w:val="24"/>
        </w:rPr>
        <w:t>Comissão Permanente de Políticas Públicas</w:t>
      </w:r>
    </w:p>
    <w:p w:rsidR="00EE5531" w:rsidRDefault="00EE5531">
      <w:pPr>
        <w:pStyle w:val="normal0"/>
        <w:jc w:val="center"/>
        <w:rPr>
          <w:b/>
          <w:sz w:val="36"/>
          <w:szCs w:val="36"/>
        </w:rPr>
      </w:pPr>
    </w:p>
    <w:p w:rsidR="00EE5531" w:rsidRDefault="00A76D5D">
      <w:pPr>
        <w:pStyle w:val="normal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PARECER</w:t>
      </w:r>
    </w:p>
    <w:p w:rsidR="00EE5531" w:rsidRDefault="00EE5531">
      <w:pPr>
        <w:pStyle w:val="normal0"/>
      </w:pPr>
    </w:p>
    <w:p w:rsidR="00EE5531" w:rsidRDefault="00EE5531">
      <w:pPr>
        <w:pStyle w:val="normal0"/>
      </w:pPr>
    </w:p>
    <w:p w:rsidR="00EE5531" w:rsidRDefault="00A76D5D">
      <w:pPr>
        <w:pStyle w:val="normal0"/>
      </w:pPr>
      <w:r>
        <w:rPr>
          <w:b/>
          <w:sz w:val="24"/>
          <w:szCs w:val="24"/>
        </w:rPr>
        <w:t>Matéria:</w:t>
      </w:r>
      <w:r>
        <w:rPr>
          <w:rFonts w:ascii="Mukta Vaani" w:eastAsia="Mukta Vaani" w:hAnsi="Mukta Vaani" w:cs="Mukta Vaani"/>
        </w:rPr>
        <w:t xml:space="preserve"> Projeto de Lei Ordinária n</w:t>
      </w:r>
      <w:r>
        <w:rPr>
          <w:rFonts w:ascii="Mukta Vaani" w:eastAsia="Mukta Vaani" w:hAnsi="Mukta Vaani" w:cs="Mukta Vaani"/>
        </w:rPr>
        <w:t>૦</w:t>
      </w:r>
      <w:r>
        <w:rPr>
          <w:rFonts w:ascii="Mukta Vaani" w:eastAsia="Mukta Vaani" w:hAnsi="Mukta Vaani" w:cs="Mukta Vaani"/>
        </w:rPr>
        <w:t xml:space="preserve"> 1808</w:t>
      </w:r>
    </w:p>
    <w:p w:rsidR="00EE5531" w:rsidRDefault="00A76D5D">
      <w:pPr>
        <w:pStyle w:val="normal0"/>
      </w:pPr>
      <w:r>
        <w:rPr>
          <w:b/>
          <w:sz w:val="24"/>
          <w:szCs w:val="24"/>
        </w:rPr>
        <w:t>Autor:</w:t>
      </w:r>
      <w:r>
        <w:t xml:space="preserve"> Vereador Humberto Pontes </w:t>
      </w:r>
    </w:p>
    <w:p w:rsidR="00EE5531" w:rsidRDefault="00A76D5D">
      <w:pPr>
        <w:pStyle w:val="normal0"/>
      </w:pPr>
      <w:r>
        <w:rPr>
          <w:b/>
        </w:rPr>
        <w:t>Relator:</w:t>
      </w:r>
      <w:r>
        <w:t xml:space="preserve"> Vereador Marcos Henriques</w:t>
      </w:r>
    </w:p>
    <w:p w:rsidR="00EE5531" w:rsidRDefault="00EE5531">
      <w:pPr>
        <w:pStyle w:val="normal0"/>
      </w:pPr>
    </w:p>
    <w:p w:rsidR="00EE5531" w:rsidRDefault="00A76D5D">
      <w:pPr>
        <w:pStyle w:val="normal0"/>
        <w:ind w:left="4251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EMENTA:</w:t>
      </w:r>
      <w:r>
        <w:rPr>
          <w:sz w:val="18"/>
          <w:szCs w:val="18"/>
        </w:rPr>
        <w:t xml:space="preserve"> D</w:t>
      </w:r>
      <w:r>
        <w:rPr>
          <w:sz w:val="18"/>
          <w:szCs w:val="18"/>
          <w:highlight w:val="white"/>
        </w:rPr>
        <w:t>ISPÕE SOBRE A PROMOÇÃO DE CAMPANHA PUBLICITÁRIA DE UTILIDADE PÚBLICA A SER REALIZADA PELO PODER EXECUTIVO MUNICIPAL ORIENTANDO A POPULAÇÃO SOBRE INDICAÇÃO, ADVERTÊNCIAS, FORMA DE USO E DESCARTE CORRETO DAS MÁSCARAS FACIAIS DE TECIDO DURANTE A PANDEMIA DO C</w:t>
      </w:r>
      <w:r>
        <w:rPr>
          <w:sz w:val="18"/>
          <w:szCs w:val="18"/>
          <w:highlight w:val="white"/>
        </w:rPr>
        <w:t>OVID-19 NO MUNICÍPIO DE JOÃO PESSOA E DÁ OUTRAS PROVIDÊNCIAS</w:t>
      </w:r>
      <w:proofErr w:type="gramStart"/>
      <w:r>
        <w:rPr>
          <w:sz w:val="18"/>
          <w:szCs w:val="18"/>
          <w:highlight w:val="white"/>
        </w:rPr>
        <w:t>.</w:t>
      </w:r>
      <w:r>
        <w:rPr>
          <w:sz w:val="18"/>
          <w:szCs w:val="18"/>
        </w:rPr>
        <w:t>.</w:t>
      </w:r>
      <w:proofErr w:type="gramEnd"/>
    </w:p>
    <w:p w:rsidR="00EE5531" w:rsidRDefault="00EE5531">
      <w:pPr>
        <w:pStyle w:val="normal0"/>
      </w:pPr>
    </w:p>
    <w:p w:rsidR="00EE5531" w:rsidRDefault="00A76D5D">
      <w:pPr>
        <w:pStyle w:val="normal0"/>
        <w:rPr>
          <w:b/>
        </w:rPr>
      </w:pPr>
      <w:r>
        <w:rPr>
          <w:b/>
        </w:rPr>
        <w:t>I - DA ANÁLISE DO PROJETO:</w:t>
      </w:r>
    </w:p>
    <w:p w:rsidR="00EE5531" w:rsidRDefault="00EE5531">
      <w:pPr>
        <w:pStyle w:val="normal0"/>
      </w:pPr>
    </w:p>
    <w:p w:rsidR="00EE5531" w:rsidRDefault="00A76D5D">
      <w:pPr>
        <w:pStyle w:val="normal0"/>
        <w:ind w:firstLine="720"/>
        <w:jc w:val="both"/>
      </w:pPr>
      <w:r>
        <w:rPr>
          <w:rFonts w:ascii="Mukta Vaani" w:eastAsia="Mukta Vaani" w:hAnsi="Mukta Vaani" w:cs="Mukta Vaani"/>
        </w:rPr>
        <w:t>A Comissão de Políticas Públicas da Câmara Municipal de João Pessoa, na forma Lei, e com fulcro nos Artigos 63, 64, 65 e 66 do seu Regimento Interno, e tendo design</w:t>
      </w:r>
      <w:r>
        <w:rPr>
          <w:rFonts w:ascii="Mukta Vaani" w:eastAsia="Mukta Vaani" w:hAnsi="Mukta Vaani" w:cs="Mukta Vaani"/>
        </w:rPr>
        <w:t>ado para RELATOR o vereador MARCOS HENRIQUES, para no prazo determinado pelo Art. 63, emitir PARECER sobre o Projeto de Lei Ordinária n</w:t>
      </w:r>
      <w:r>
        <w:rPr>
          <w:rFonts w:ascii="Mukta Vaani" w:eastAsia="Mukta Vaani" w:hAnsi="Mukta Vaani" w:cs="Mukta Vaani"/>
        </w:rPr>
        <w:t>૦</w:t>
      </w:r>
      <w:r>
        <w:rPr>
          <w:rFonts w:ascii="Mukta Vaani" w:eastAsia="Mukta Vaani" w:hAnsi="Mukta Vaani" w:cs="Mukta Vaani"/>
        </w:rPr>
        <w:t xml:space="preserve"> 1808/2020, de autoria do vereador HUMBERTO PONTES, o qual “</w:t>
      </w:r>
      <w:r>
        <w:rPr>
          <w:sz w:val="20"/>
          <w:szCs w:val="20"/>
        </w:rPr>
        <w:t>D</w:t>
      </w:r>
      <w:r>
        <w:rPr>
          <w:sz w:val="20"/>
          <w:szCs w:val="20"/>
          <w:highlight w:val="white"/>
        </w:rPr>
        <w:t>ISPÕE SOBRE A PROMOÇÃO DE CAMPANHA PUBLICITÁRIA DE UTILIDAD</w:t>
      </w:r>
      <w:r>
        <w:rPr>
          <w:sz w:val="20"/>
          <w:szCs w:val="20"/>
          <w:highlight w:val="white"/>
        </w:rPr>
        <w:t>E PÚBLICA A SER REALIZADA PELO PODER EXECUTIVO MUNICIPAL ORIENTANDO A POPULAÇÃO SOBRE INDICAÇÃO, ADVERTÊNCIAS, FORMA DE USO E DESCARTE CORRETO DAS MÁSCARAS FACIAIS DE TECIDO DURANTE A PANDEMIA DO COVID-19 NO MUNICÍPIO DE JOÃO PESSOA E DÁ OUTRAS PROVIDÊNCIA</w:t>
      </w:r>
      <w:r>
        <w:rPr>
          <w:sz w:val="20"/>
          <w:szCs w:val="20"/>
          <w:highlight w:val="white"/>
        </w:rPr>
        <w:t>S</w:t>
      </w:r>
      <w:r>
        <w:t>”, passa a análise da referida matéria:</w:t>
      </w:r>
    </w:p>
    <w:p w:rsidR="00EE5531" w:rsidRDefault="00EE5531">
      <w:pPr>
        <w:pStyle w:val="normal0"/>
        <w:jc w:val="both"/>
      </w:pPr>
    </w:p>
    <w:p w:rsidR="00EE5531" w:rsidRDefault="00A76D5D">
      <w:pPr>
        <w:pStyle w:val="normal0"/>
        <w:jc w:val="both"/>
      </w:pPr>
      <w:r>
        <w:t>A matéria em análise se propõe a instituir campanha oficial, sob a responsabilidade da Prefeitura de João Pessoa, destinada a orientar a população quanto a adoção de medidas básicas de proteção e de prevenção frent</w:t>
      </w:r>
      <w:r>
        <w:t xml:space="preserve">e </w:t>
      </w:r>
      <w:proofErr w:type="gramStart"/>
      <w:r>
        <w:t>a</w:t>
      </w:r>
      <w:proofErr w:type="gramEnd"/>
      <w:r>
        <w:t xml:space="preserve"> realidade da crise do </w:t>
      </w:r>
      <w:proofErr w:type="spellStart"/>
      <w:r>
        <w:t>Coronavírus</w:t>
      </w:r>
      <w:proofErr w:type="spellEnd"/>
      <w:r>
        <w:t xml:space="preserve">. Destarte, é medida de grande relevância e necessária ao desenvolvimento das políticas públicas de controle sanitário e de contenção a escalada da contaminação pelo vírus </w:t>
      </w:r>
      <w:proofErr w:type="spellStart"/>
      <w:r>
        <w:t>Covid</w:t>
      </w:r>
      <w:proofErr w:type="spellEnd"/>
      <w:r>
        <w:t>-19.</w:t>
      </w:r>
    </w:p>
    <w:p w:rsidR="00EE5531" w:rsidRDefault="00A76D5D">
      <w:pPr>
        <w:pStyle w:val="normal0"/>
        <w:jc w:val="both"/>
        <w:rPr>
          <w:b/>
        </w:rPr>
      </w:pPr>
      <w:r>
        <w:t>O uso das máscaras é, portanto, uma m</w:t>
      </w:r>
      <w:r>
        <w:t>edida simples que salva vidas, inclusive capaz de instituir uma cultura de profilaxia na população que, se bem orientada, pode ajudar na prevenção de outras doenças. Sendo assim o projeto em questão é muito oportuno.</w:t>
      </w:r>
    </w:p>
    <w:p w:rsidR="00EE5531" w:rsidRDefault="00A76D5D">
      <w:pPr>
        <w:pStyle w:val="normal0"/>
        <w:jc w:val="both"/>
        <w:rPr>
          <w:b/>
        </w:rPr>
      </w:pPr>
      <w:r>
        <w:rPr>
          <w:b/>
        </w:rPr>
        <w:t>II - DO VOTO DO RELATOR:</w:t>
      </w:r>
    </w:p>
    <w:p w:rsidR="00EE5531" w:rsidRDefault="00EE5531">
      <w:pPr>
        <w:pStyle w:val="normal0"/>
        <w:jc w:val="both"/>
        <w:rPr>
          <w:b/>
        </w:rPr>
      </w:pPr>
    </w:p>
    <w:p w:rsidR="00EE5531" w:rsidRDefault="00A76D5D">
      <w:pPr>
        <w:pStyle w:val="normal0"/>
        <w:jc w:val="both"/>
      </w:pPr>
      <w:r>
        <w:rPr>
          <w:rFonts w:ascii="Mukta Vaani" w:eastAsia="Mukta Vaani" w:hAnsi="Mukta Vaani" w:cs="Mukta Vaani"/>
        </w:rPr>
        <w:lastRenderedPageBreak/>
        <w:t>O vereador MA</w:t>
      </w:r>
      <w:r>
        <w:rPr>
          <w:rFonts w:ascii="Mukta Vaani" w:eastAsia="Mukta Vaani" w:hAnsi="Mukta Vaani" w:cs="Mukta Vaani"/>
        </w:rPr>
        <w:t>RCOS HENRIQUES, RELATOR</w:t>
      </w:r>
      <w:proofErr w:type="gramStart"/>
      <w:r>
        <w:rPr>
          <w:rFonts w:ascii="Mukta Vaani" w:eastAsia="Mukta Vaani" w:hAnsi="Mukta Vaani" w:cs="Mukta Vaani"/>
        </w:rPr>
        <w:t xml:space="preserve">  </w:t>
      </w:r>
      <w:proofErr w:type="gramEnd"/>
      <w:r>
        <w:rPr>
          <w:rFonts w:ascii="Mukta Vaani" w:eastAsia="Mukta Vaani" w:hAnsi="Mukta Vaani" w:cs="Mukta Vaani"/>
        </w:rPr>
        <w:t>do Projeto de Lei Ordinária n</w:t>
      </w:r>
      <w:r>
        <w:rPr>
          <w:rFonts w:ascii="Mukta Vaani" w:eastAsia="Mukta Vaani" w:hAnsi="Mukta Vaani" w:cs="Mukta Vaani"/>
        </w:rPr>
        <w:t>૦</w:t>
      </w:r>
      <w:r>
        <w:rPr>
          <w:rFonts w:ascii="Mukta Vaani" w:eastAsia="Mukta Vaani" w:hAnsi="Mukta Vaani" w:cs="Mukta Vaani"/>
        </w:rPr>
        <w:t xml:space="preserve"> 1808/2020, de autoria do vereador HUMBERTO PONTES, o qual </w:t>
      </w:r>
      <w:r>
        <w:rPr>
          <w:i/>
        </w:rPr>
        <w:t>“</w:t>
      </w:r>
      <w:r>
        <w:rPr>
          <w:sz w:val="20"/>
          <w:szCs w:val="20"/>
        </w:rPr>
        <w:t>D</w:t>
      </w:r>
      <w:r>
        <w:rPr>
          <w:sz w:val="20"/>
          <w:szCs w:val="20"/>
          <w:highlight w:val="white"/>
        </w:rPr>
        <w:t>ISPÕE SOBRE A PROMOÇÃO DE CAMPANHA PUBLICITÁRIA DE UTILIDADE PÚBLICA A SER REALIZADA PELO PODER EXECUTIVO MUNICIPAL ORIENTANDO A POPULAÇÃO S</w:t>
      </w:r>
      <w:r>
        <w:rPr>
          <w:sz w:val="20"/>
          <w:szCs w:val="20"/>
          <w:highlight w:val="white"/>
        </w:rPr>
        <w:t>OBRE INDICAÇÃO, ADVERTÊNCIAS, FORMA DE USO E DESCARTE CORRETO DAS MÁSCARAS FACIAIS DE TECIDO DURANTE A PANDEMIA DO COVID-19 NO MUNICÍPIO DE JOÃO PESSOA E DÁ OUTRAS PROVIDÊNCIAS</w:t>
      </w:r>
      <w:r>
        <w:rPr>
          <w:i/>
        </w:rPr>
        <w:t>”</w:t>
      </w:r>
      <w:r>
        <w:t>, com base na análise anteriormente apresentada, e por considerar que o referid</w:t>
      </w:r>
      <w:r>
        <w:t>o Projeto contribui com o aperfeiçoamento da política pública de saúde sanitária, apresenta VOTO, recomendando aos demais membros da Comissão Permanente de Políticas Pública a APROVAÇÃO (PARECER FAVORÁVEL), com as ressalvas das Emendas apresentadas.</w:t>
      </w:r>
    </w:p>
    <w:p w:rsidR="00EE5531" w:rsidRDefault="00EE5531">
      <w:pPr>
        <w:pStyle w:val="normal0"/>
        <w:jc w:val="both"/>
      </w:pPr>
    </w:p>
    <w:p w:rsidR="00EE5531" w:rsidRDefault="00EE5531">
      <w:pPr>
        <w:pStyle w:val="normal0"/>
        <w:jc w:val="both"/>
      </w:pPr>
    </w:p>
    <w:p w:rsidR="00EE5531" w:rsidRDefault="00EE5531">
      <w:pPr>
        <w:pStyle w:val="normal0"/>
        <w:jc w:val="both"/>
      </w:pPr>
    </w:p>
    <w:p w:rsidR="00EE5531" w:rsidRDefault="00A76D5D">
      <w:pPr>
        <w:pStyle w:val="normal0"/>
        <w:jc w:val="center"/>
      </w:pPr>
      <w:r>
        <w:t>João Pessoa, 06 de maio de 2020.</w:t>
      </w:r>
    </w:p>
    <w:p w:rsidR="00EE5531" w:rsidRDefault="00EE5531">
      <w:pPr>
        <w:pStyle w:val="normal0"/>
        <w:jc w:val="both"/>
      </w:pPr>
    </w:p>
    <w:p w:rsidR="00EE5531" w:rsidRDefault="00EE5531">
      <w:pPr>
        <w:pStyle w:val="normal0"/>
        <w:jc w:val="both"/>
      </w:pPr>
    </w:p>
    <w:p w:rsidR="00EE5531" w:rsidRDefault="00EE5531">
      <w:pPr>
        <w:pStyle w:val="normal0"/>
        <w:jc w:val="both"/>
      </w:pPr>
    </w:p>
    <w:p w:rsidR="00EE5531" w:rsidRDefault="00EE5531">
      <w:pPr>
        <w:pStyle w:val="normal0"/>
        <w:jc w:val="both"/>
      </w:pPr>
    </w:p>
    <w:p w:rsidR="00EE5531" w:rsidRDefault="00A76D5D">
      <w:pPr>
        <w:pStyle w:val="normal0"/>
        <w:jc w:val="center"/>
        <w:rPr>
          <w:b/>
        </w:rPr>
      </w:pPr>
      <w:r>
        <w:rPr>
          <w:b/>
        </w:rPr>
        <w:t>MARCOS HENRIQUES</w:t>
      </w:r>
    </w:p>
    <w:p w:rsidR="00EE5531" w:rsidRDefault="00A76D5D">
      <w:pPr>
        <w:pStyle w:val="normal0"/>
        <w:jc w:val="center"/>
      </w:pPr>
      <w:r>
        <w:t>Vereador - PT</w:t>
      </w:r>
    </w:p>
    <w:p w:rsidR="00EE5531" w:rsidRDefault="00EE5531">
      <w:pPr>
        <w:pStyle w:val="normal0"/>
        <w:jc w:val="center"/>
      </w:pPr>
    </w:p>
    <w:p w:rsidR="00EE5531" w:rsidRDefault="00EE5531">
      <w:pPr>
        <w:pStyle w:val="normal0"/>
        <w:jc w:val="center"/>
      </w:pPr>
    </w:p>
    <w:p w:rsidR="00EE5531" w:rsidRDefault="00EE5531">
      <w:pPr>
        <w:pStyle w:val="normal0"/>
        <w:jc w:val="center"/>
      </w:pPr>
    </w:p>
    <w:p w:rsidR="00EE5531" w:rsidRDefault="00EE5531">
      <w:pPr>
        <w:pStyle w:val="normal0"/>
        <w:jc w:val="center"/>
      </w:pPr>
    </w:p>
    <w:p w:rsidR="00EE5531" w:rsidRDefault="00EE5531">
      <w:pPr>
        <w:pStyle w:val="normal0"/>
        <w:jc w:val="center"/>
      </w:pPr>
    </w:p>
    <w:p w:rsidR="00EE5531" w:rsidRDefault="00EE5531">
      <w:pPr>
        <w:pStyle w:val="normal0"/>
        <w:jc w:val="center"/>
      </w:pPr>
    </w:p>
    <w:p w:rsidR="00EE5531" w:rsidRDefault="00EE5531">
      <w:pPr>
        <w:pStyle w:val="normal0"/>
        <w:jc w:val="center"/>
      </w:pPr>
    </w:p>
    <w:p w:rsidR="00EE5531" w:rsidRDefault="00EE5531">
      <w:pPr>
        <w:pStyle w:val="normal0"/>
        <w:jc w:val="center"/>
      </w:pPr>
    </w:p>
    <w:p w:rsidR="00EE5531" w:rsidRDefault="00EE5531">
      <w:pPr>
        <w:pStyle w:val="normal0"/>
        <w:jc w:val="center"/>
      </w:pPr>
    </w:p>
    <w:p w:rsidR="00EE5531" w:rsidRDefault="00EE5531">
      <w:pPr>
        <w:pStyle w:val="normal0"/>
        <w:jc w:val="center"/>
      </w:pPr>
    </w:p>
    <w:p w:rsidR="00EE5531" w:rsidRDefault="00EE5531">
      <w:pPr>
        <w:pStyle w:val="normal0"/>
        <w:jc w:val="center"/>
      </w:pPr>
    </w:p>
    <w:p w:rsidR="00EE5531" w:rsidRDefault="00EE5531">
      <w:pPr>
        <w:pStyle w:val="normal0"/>
        <w:jc w:val="center"/>
      </w:pPr>
    </w:p>
    <w:p w:rsidR="00EE5531" w:rsidRDefault="00EE5531">
      <w:pPr>
        <w:pStyle w:val="normal0"/>
        <w:jc w:val="center"/>
      </w:pPr>
    </w:p>
    <w:p w:rsidR="00EE5531" w:rsidRDefault="00EE5531">
      <w:pPr>
        <w:pStyle w:val="normal0"/>
        <w:jc w:val="center"/>
      </w:pPr>
    </w:p>
    <w:p w:rsidR="00EE5531" w:rsidRDefault="00EE5531">
      <w:pPr>
        <w:pStyle w:val="normal0"/>
        <w:jc w:val="center"/>
      </w:pPr>
    </w:p>
    <w:p w:rsidR="00EE5531" w:rsidRDefault="00EE5531">
      <w:pPr>
        <w:pStyle w:val="normal0"/>
        <w:jc w:val="center"/>
      </w:pPr>
    </w:p>
    <w:p w:rsidR="00EE5531" w:rsidRDefault="00EE5531">
      <w:pPr>
        <w:pStyle w:val="normal0"/>
        <w:jc w:val="center"/>
      </w:pPr>
    </w:p>
    <w:p w:rsidR="00EE5531" w:rsidRDefault="00EE5531">
      <w:pPr>
        <w:pStyle w:val="normal0"/>
        <w:jc w:val="center"/>
      </w:pPr>
    </w:p>
    <w:p w:rsidR="00EE5531" w:rsidRDefault="00EE5531">
      <w:pPr>
        <w:pStyle w:val="normal0"/>
        <w:jc w:val="center"/>
      </w:pPr>
    </w:p>
    <w:p w:rsidR="00EE5531" w:rsidRDefault="00EE5531">
      <w:pPr>
        <w:pStyle w:val="normal0"/>
        <w:jc w:val="center"/>
      </w:pPr>
    </w:p>
    <w:p w:rsidR="00EE5531" w:rsidRDefault="00EE5531">
      <w:pPr>
        <w:pStyle w:val="normal0"/>
        <w:jc w:val="center"/>
      </w:pPr>
    </w:p>
    <w:p w:rsidR="00EE5531" w:rsidRDefault="00EE5531">
      <w:pPr>
        <w:pStyle w:val="normal0"/>
        <w:jc w:val="center"/>
      </w:pPr>
    </w:p>
    <w:p w:rsidR="00EE5531" w:rsidRDefault="00EE5531">
      <w:pPr>
        <w:pStyle w:val="normal0"/>
      </w:pPr>
    </w:p>
    <w:p w:rsidR="00EE5531" w:rsidRDefault="00EE5531">
      <w:pPr>
        <w:pStyle w:val="normal0"/>
      </w:pPr>
    </w:p>
    <w:p w:rsidR="00A76D5D" w:rsidRDefault="00A76D5D">
      <w:pPr>
        <w:pStyle w:val="normal0"/>
      </w:pPr>
    </w:p>
    <w:p w:rsidR="00A76D5D" w:rsidRDefault="00A76D5D">
      <w:pPr>
        <w:pStyle w:val="normal0"/>
      </w:pPr>
    </w:p>
    <w:p w:rsidR="00A76D5D" w:rsidRDefault="00A76D5D">
      <w:pPr>
        <w:pStyle w:val="normal0"/>
      </w:pPr>
    </w:p>
    <w:p w:rsidR="00A76D5D" w:rsidRDefault="00A76D5D">
      <w:pPr>
        <w:pStyle w:val="normal0"/>
      </w:pPr>
    </w:p>
    <w:p w:rsidR="00EE5531" w:rsidRDefault="00A76D5D">
      <w:pPr>
        <w:pStyle w:val="normal0"/>
        <w:jc w:val="both"/>
        <w:rPr>
          <w:b/>
        </w:rPr>
      </w:pPr>
      <w:r>
        <w:rPr>
          <w:b/>
        </w:rPr>
        <w:lastRenderedPageBreak/>
        <w:t>III - DOS VOTOS DOS MEMBROS DA COMISSÃO:</w:t>
      </w:r>
    </w:p>
    <w:p w:rsidR="00EE5531" w:rsidRDefault="00EE5531">
      <w:pPr>
        <w:pStyle w:val="normal0"/>
        <w:jc w:val="both"/>
      </w:pPr>
    </w:p>
    <w:p w:rsidR="00EE5531" w:rsidRDefault="00EE5531">
      <w:pPr>
        <w:pStyle w:val="normal0"/>
        <w:jc w:val="both"/>
      </w:pPr>
    </w:p>
    <w:p w:rsidR="00EE5531" w:rsidRDefault="00A76D5D">
      <w:pPr>
        <w:pStyle w:val="normal0"/>
        <w:jc w:val="both"/>
        <w:rPr>
          <w:b/>
          <w:sz w:val="20"/>
          <w:szCs w:val="20"/>
        </w:rPr>
      </w:pPr>
      <w:r>
        <w:rPr>
          <w:rFonts w:ascii="Mukta Vaani" w:eastAsia="Mukta Vaani" w:hAnsi="Mukta Vaani" w:cs="Mukta Vaani"/>
        </w:rPr>
        <w:t xml:space="preserve">Os Membros Comissão Permanente de Políticas Públicas - CPPP, pelo VOTO da maioria dos </w:t>
      </w:r>
      <w:proofErr w:type="gramStart"/>
      <w:r>
        <w:rPr>
          <w:rFonts w:ascii="Mukta Vaani" w:eastAsia="Mukta Vaani" w:hAnsi="Mukta Vaani" w:cs="Mukta Vaani"/>
        </w:rPr>
        <w:t>seus membro</w:t>
      </w:r>
      <w:proofErr w:type="gramEnd"/>
      <w:r>
        <w:rPr>
          <w:rFonts w:ascii="Mukta Vaani" w:eastAsia="Mukta Vaani" w:hAnsi="Mukta Vaani" w:cs="Mukta Vaani"/>
        </w:rPr>
        <w:t>, e com base no PARECER emitido pelo Relator, vereador MARCOS HENRIQUES, em detrimento do PLO n</w:t>
      </w:r>
      <w:r>
        <w:rPr>
          <w:rFonts w:ascii="Mukta Vaani" w:eastAsia="Mukta Vaani" w:hAnsi="Mukta Vaani" w:cs="Mukta Vaani"/>
        </w:rPr>
        <w:t>૦</w:t>
      </w:r>
      <w:r>
        <w:rPr>
          <w:rFonts w:ascii="Mukta Vaani" w:eastAsia="Mukta Vaani" w:hAnsi="Mukta Vaani" w:cs="Mukta Vaani"/>
        </w:rPr>
        <w:t xml:space="preserve"> 1808/2020, de autoria do vereador HUMBERTO PONTES, o qual “</w:t>
      </w:r>
      <w:r>
        <w:rPr>
          <w:sz w:val="20"/>
          <w:szCs w:val="20"/>
        </w:rPr>
        <w:t>D</w:t>
      </w:r>
      <w:r>
        <w:rPr>
          <w:sz w:val="20"/>
          <w:szCs w:val="20"/>
          <w:highlight w:val="white"/>
        </w:rPr>
        <w:t>IS</w:t>
      </w:r>
      <w:r>
        <w:rPr>
          <w:sz w:val="20"/>
          <w:szCs w:val="20"/>
          <w:highlight w:val="white"/>
        </w:rPr>
        <w:t>PÕE SOBRE A PROMOÇÃO DE CAMPANHA PUBLICITÁRIA DE UTILIDADE PÚBLICA A SER REALIZADA PELO PODER EXECUTIVO MUNICIPAL ORIENTANDO A POPULAÇÃO SOBRE INDICAÇÃO, ADVERTÊNCIAS, FORMA DE USO E DESCARTE CORRETO DAS MÁSCARAS FACIAIS DE TECIDO DURANTE A PANDEMIA DO COV</w:t>
      </w:r>
      <w:r>
        <w:rPr>
          <w:sz w:val="20"/>
          <w:szCs w:val="20"/>
          <w:highlight w:val="white"/>
        </w:rPr>
        <w:t>ID-19 NO MUNICÍPIO DE JOÃO PESSOA E DÁ OUTRAS PROVIDÊNCIAS</w:t>
      </w:r>
      <w:r>
        <w:rPr>
          <w:sz w:val="20"/>
          <w:szCs w:val="20"/>
        </w:rPr>
        <w:t>”, decidem:</w:t>
      </w:r>
    </w:p>
    <w:p w:rsidR="00EE5531" w:rsidRDefault="00EE5531">
      <w:pPr>
        <w:pStyle w:val="normal0"/>
        <w:jc w:val="both"/>
      </w:pPr>
    </w:p>
    <w:p w:rsidR="00EE5531" w:rsidRDefault="00A76D5D">
      <w:pPr>
        <w:pStyle w:val="normal0"/>
        <w:jc w:val="both"/>
      </w:pPr>
      <w:r>
        <w:t>É o VOTO:</w:t>
      </w:r>
    </w:p>
    <w:p w:rsidR="00EE5531" w:rsidRDefault="00EE5531">
      <w:pPr>
        <w:pStyle w:val="normal0"/>
        <w:jc w:val="both"/>
        <w:rPr>
          <w:b/>
        </w:rPr>
      </w:pPr>
    </w:p>
    <w:p w:rsidR="00EE5531" w:rsidRDefault="00A76D5D">
      <w:pPr>
        <w:pStyle w:val="normal0"/>
        <w:jc w:val="both"/>
        <w:rPr>
          <w:b/>
        </w:rPr>
      </w:pPr>
      <w:r>
        <w:rPr>
          <w:b/>
        </w:rPr>
        <w:t>FAVORÁVEL:                                                      CONTRÁRIO:</w:t>
      </w:r>
    </w:p>
    <w:p w:rsidR="00EE5531" w:rsidRDefault="00EE5531">
      <w:pPr>
        <w:pStyle w:val="normal0"/>
        <w:jc w:val="both"/>
      </w:pPr>
    </w:p>
    <w:p w:rsidR="00EE5531" w:rsidRDefault="00A76D5D">
      <w:pPr>
        <w:pStyle w:val="normal0"/>
        <w:jc w:val="both"/>
      </w:pPr>
      <w:r>
        <w:t>____________________________________     ________________________________</w:t>
      </w:r>
    </w:p>
    <w:p w:rsidR="00EE5531" w:rsidRDefault="00EE5531">
      <w:pPr>
        <w:pStyle w:val="normal0"/>
        <w:jc w:val="both"/>
      </w:pPr>
    </w:p>
    <w:p w:rsidR="00EE5531" w:rsidRDefault="00A76D5D">
      <w:pPr>
        <w:pStyle w:val="normal0"/>
        <w:jc w:val="both"/>
      </w:pPr>
      <w:r>
        <w:t>_______________________</w:t>
      </w:r>
      <w:r>
        <w:t>_____________</w:t>
      </w:r>
      <w:proofErr w:type="gramStart"/>
      <w:r>
        <w:t xml:space="preserve">    </w:t>
      </w:r>
      <w:proofErr w:type="gramEnd"/>
      <w:r>
        <w:t>_________________________________</w:t>
      </w:r>
    </w:p>
    <w:p w:rsidR="00EE5531" w:rsidRDefault="00EE5531">
      <w:pPr>
        <w:pStyle w:val="normal0"/>
        <w:jc w:val="both"/>
      </w:pPr>
    </w:p>
    <w:p w:rsidR="00EE5531" w:rsidRDefault="00A76D5D">
      <w:pPr>
        <w:pStyle w:val="normal0"/>
        <w:jc w:val="both"/>
      </w:pPr>
      <w:r>
        <w:t>____________________________________</w:t>
      </w:r>
      <w:proofErr w:type="gramStart"/>
      <w:r>
        <w:t xml:space="preserve">    </w:t>
      </w:r>
      <w:proofErr w:type="gramEnd"/>
      <w:r>
        <w:t>_________________________________</w:t>
      </w:r>
    </w:p>
    <w:p w:rsidR="00EE5531" w:rsidRDefault="00EE5531">
      <w:pPr>
        <w:pStyle w:val="normal0"/>
        <w:jc w:val="both"/>
      </w:pPr>
    </w:p>
    <w:p w:rsidR="00EE5531" w:rsidRDefault="00A76D5D">
      <w:pPr>
        <w:pStyle w:val="normal0"/>
        <w:jc w:val="both"/>
      </w:pPr>
      <w:r>
        <w:t>____________________________________</w:t>
      </w:r>
      <w:proofErr w:type="gramStart"/>
      <w:r>
        <w:t xml:space="preserve">   </w:t>
      </w:r>
      <w:proofErr w:type="gramEnd"/>
      <w:r>
        <w:t>_________________________________</w:t>
      </w:r>
    </w:p>
    <w:p w:rsidR="00EE5531" w:rsidRDefault="00EE5531">
      <w:pPr>
        <w:pStyle w:val="normal0"/>
        <w:jc w:val="both"/>
      </w:pPr>
    </w:p>
    <w:p w:rsidR="00EE5531" w:rsidRDefault="00A76D5D">
      <w:pPr>
        <w:pStyle w:val="normal0"/>
        <w:jc w:val="both"/>
      </w:pPr>
      <w:r>
        <w:t>____________________________________</w:t>
      </w:r>
      <w:proofErr w:type="gramStart"/>
      <w:r>
        <w:t xml:space="preserve">   </w:t>
      </w:r>
      <w:proofErr w:type="gramEnd"/>
      <w:r>
        <w:t>________________</w:t>
      </w:r>
      <w:r>
        <w:t>_________________</w:t>
      </w:r>
    </w:p>
    <w:p w:rsidR="00EE5531" w:rsidRDefault="00EE5531">
      <w:pPr>
        <w:pStyle w:val="normal0"/>
        <w:jc w:val="both"/>
      </w:pPr>
    </w:p>
    <w:p w:rsidR="00EE5531" w:rsidRDefault="00A76D5D">
      <w:pPr>
        <w:pStyle w:val="normal0"/>
        <w:jc w:val="both"/>
      </w:pPr>
      <w:r>
        <w:t>____________________________________</w:t>
      </w:r>
      <w:proofErr w:type="gramStart"/>
      <w:r>
        <w:t xml:space="preserve">   </w:t>
      </w:r>
      <w:proofErr w:type="gramEnd"/>
      <w:r>
        <w:t>_________________________________</w:t>
      </w:r>
    </w:p>
    <w:p w:rsidR="00EE5531" w:rsidRDefault="00EE5531">
      <w:pPr>
        <w:pStyle w:val="normal0"/>
        <w:jc w:val="both"/>
      </w:pPr>
    </w:p>
    <w:p w:rsidR="00EE5531" w:rsidRDefault="00EE5531">
      <w:pPr>
        <w:pStyle w:val="normal0"/>
        <w:jc w:val="both"/>
      </w:pPr>
    </w:p>
    <w:p w:rsidR="00EE5531" w:rsidRDefault="00EE5531">
      <w:pPr>
        <w:pStyle w:val="normal0"/>
        <w:jc w:val="both"/>
      </w:pPr>
    </w:p>
    <w:p w:rsidR="00EE5531" w:rsidRDefault="00EE5531">
      <w:pPr>
        <w:pStyle w:val="normal0"/>
        <w:jc w:val="both"/>
      </w:pPr>
    </w:p>
    <w:p w:rsidR="00EE5531" w:rsidRDefault="00EE5531">
      <w:pPr>
        <w:pStyle w:val="normal0"/>
        <w:jc w:val="both"/>
      </w:pPr>
    </w:p>
    <w:p w:rsidR="00EE5531" w:rsidRDefault="00A76D5D">
      <w:pPr>
        <w:pStyle w:val="normal0"/>
        <w:jc w:val="center"/>
      </w:pPr>
      <w:r>
        <w:t>João Pessoa, ______ de ____________ de 2020.</w:t>
      </w:r>
    </w:p>
    <w:p w:rsidR="00EE5531" w:rsidRDefault="00EE5531">
      <w:pPr>
        <w:pStyle w:val="normal0"/>
        <w:jc w:val="both"/>
      </w:pPr>
    </w:p>
    <w:p w:rsidR="00EE5531" w:rsidRDefault="00EE5531">
      <w:pPr>
        <w:pStyle w:val="normal0"/>
        <w:jc w:val="both"/>
      </w:pPr>
    </w:p>
    <w:p w:rsidR="00EE5531" w:rsidRDefault="00EE5531">
      <w:pPr>
        <w:pStyle w:val="normal0"/>
        <w:jc w:val="both"/>
      </w:pPr>
    </w:p>
    <w:p w:rsidR="00EE5531" w:rsidRDefault="00EE5531">
      <w:pPr>
        <w:pStyle w:val="normal0"/>
        <w:jc w:val="both"/>
      </w:pPr>
    </w:p>
    <w:p w:rsidR="00EE5531" w:rsidRDefault="00EE5531">
      <w:pPr>
        <w:pStyle w:val="normal0"/>
        <w:jc w:val="both"/>
      </w:pPr>
    </w:p>
    <w:p w:rsidR="00EE5531" w:rsidRDefault="00EE5531">
      <w:pPr>
        <w:pStyle w:val="normal0"/>
        <w:jc w:val="both"/>
      </w:pPr>
    </w:p>
    <w:p w:rsidR="00EE5531" w:rsidRDefault="00EE5531">
      <w:pPr>
        <w:pStyle w:val="normal0"/>
        <w:jc w:val="both"/>
      </w:pPr>
    </w:p>
    <w:p w:rsidR="00EE5531" w:rsidRDefault="00EE5531">
      <w:pPr>
        <w:pStyle w:val="normal0"/>
        <w:jc w:val="both"/>
      </w:pPr>
    </w:p>
    <w:p w:rsidR="00EE5531" w:rsidRDefault="00EE5531">
      <w:pPr>
        <w:pStyle w:val="normal0"/>
        <w:jc w:val="both"/>
      </w:pPr>
    </w:p>
    <w:p w:rsidR="00EE5531" w:rsidRDefault="00EE5531">
      <w:pPr>
        <w:pStyle w:val="normal0"/>
        <w:jc w:val="both"/>
      </w:pPr>
    </w:p>
    <w:p w:rsidR="00EE5531" w:rsidRDefault="00EE5531">
      <w:pPr>
        <w:pStyle w:val="normal0"/>
        <w:jc w:val="both"/>
      </w:pPr>
    </w:p>
    <w:p w:rsidR="00EE5531" w:rsidRDefault="00EE5531">
      <w:pPr>
        <w:pStyle w:val="normal0"/>
        <w:jc w:val="both"/>
      </w:pPr>
    </w:p>
    <w:sectPr w:rsidR="00EE5531" w:rsidSect="00EE553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kta Vaan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EE5531"/>
    <w:rsid w:val="00A76D5D"/>
    <w:rsid w:val="00EE5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EE553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EE553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EE553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EE553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EE553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EE553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E5531"/>
  </w:style>
  <w:style w:type="table" w:customStyle="1" w:styleId="TableNormal">
    <w:name w:val="Table Normal"/>
    <w:rsid w:val="00EE553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E553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EE5531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6D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6D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640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Drauzio</cp:lastModifiedBy>
  <cp:revision>2</cp:revision>
  <dcterms:created xsi:type="dcterms:W3CDTF">2020-05-08T01:57:00Z</dcterms:created>
  <dcterms:modified xsi:type="dcterms:W3CDTF">2020-05-08T01:57:00Z</dcterms:modified>
</cp:coreProperties>
</file>