
<file path=[Content_Types].xml><?xml version="1.0" encoding="utf-8"?>
<Types xmlns="http://schemas.openxmlformats.org/package/2006/content-types">
  <Override PartName="/_rels/.rels" ContentType="application/vnd.openxmlformats-package.relationships+xml"/>
  <Override PartName="/word/_rels/header2.xml.rels" ContentType="application/vnd.openxmlformats-package.relationships+xml"/>
  <Override PartName="/word/_rels/document.xml.rels" ContentType="application/vnd.openxmlformats-package.relationships+xml"/>
  <Override PartName="/word/theme/theme1.xml" ContentType="application/vnd.openxmlformats-officedocument.theme+xml"/>
  <Override PartName="/word/header1.xml" ContentType="application/vnd.openxmlformats-officedocument.wordprocessingml.header+xml"/>
  <Override PartName="/word/embeddings/oleObject1.bin" ContentType="application/vnd.openxmlformats-officedocument.oleObject"/>
  <Override PartName="/word/styles.xml" ContentType="application/vnd.openxmlformats-officedocument.wordprocessingml.styles+xml"/>
  <Override PartName="/word/document.xml" ContentType="application/vnd.openxmlformats-officedocument.wordprocessingml.document.main+xml"/>
  <Override PartName="/word/footer1.xml" ContentType="application/vnd.openxmlformats-officedocument.wordprocessingml.footer+xml"/>
  <Override PartName="/word/media/image1.emf" ContentType="image/x-emf"/>
  <Override PartName="/word/header2.xml" ContentType="application/vnd.openxmlformats-officedocument.wordprocessingml.header+xml"/>
  <Override PartName="/word/settings.xml" ContentType="application/vnd.openxmlformats-officedocument.wordprocessingml.settings+xml"/>
  <Override PartName="/word/footer2.xml" ContentType="application/vnd.openxmlformats-officedocument.wordprocessingml.footer+xml"/>
  <Override PartName="/word/fontTable.xml" ContentType="application/vnd.openxmlformats-officedocument.wordprocessingml.fontTable+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shd w:val="clear" w:color="auto" w:fill="FFFFFF"/>
        <w:spacing w:before="120" w:after="120"/>
        <w:jc w:val="center"/>
        <w:rPr>
          <w:rFonts w:ascii="Arial Narrow" w:hAnsi="Arial Narrow" w:cs="Arial Narrow"/>
          <w:b/>
          <w:b/>
          <w:i/>
          <w:i/>
        </w:rPr>
      </w:pPr>
      <w:r>
        <w:rPr>
          <w:rFonts w:cs="Arial Narrow" w:ascii="Arial Narrow" w:hAnsi="Arial Narrow"/>
          <w:b/>
          <w:color w:val="000000"/>
        </w:rPr>
        <w:t xml:space="preserve">AUTOR: VEREADOR EDUARDO CARNEIRO - PRTB </w:t>
      </w:r>
    </w:p>
    <w:p>
      <w:pPr>
        <w:pStyle w:val="Normal"/>
        <w:shd w:val="clear" w:color="auto" w:fill="FFFFFF"/>
        <w:jc w:val="center"/>
        <w:rPr>
          <w:rFonts w:ascii="Arial Narrow" w:hAnsi="Arial Narrow" w:cs="Arial Narrow"/>
          <w:b/>
          <w:b/>
          <w:i/>
          <w:i/>
          <w:sz w:val="24"/>
          <w:szCs w:val="24"/>
        </w:rPr>
      </w:pPr>
      <w:r>
        <w:rPr>
          <w:rFonts w:cs="Arial Narrow" w:ascii="Arial Narrow" w:hAnsi="Arial Narrow"/>
          <w:b/>
          <w:i/>
          <w:sz w:val="24"/>
          <w:szCs w:val="24"/>
        </w:rPr>
      </w:r>
    </w:p>
    <w:p>
      <w:pPr>
        <w:pStyle w:val="Normal"/>
        <w:pBdr>
          <w:top w:val="single" w:sz="8" w:space="1" w:color="000001"/>
          <w:left w:val="single" w:sz="8" w:space="1" w:color="000001"/>
          <w:bottom w:val="single" w:sz="8" w:space="1" w:color="000001"/>
          <w:right w:val="single" w:sz="8" w:space="1" w:color="000001"/>
        </w:pBdr>
        <w:shd w:val="clear" w:color="auto" w:fill="E6E6E6"/>
        <w:spacing w:before="120" w:after="0"/>
        <w:ind w:left="5220" w:hanging="0"/>
        <w:jc w:val="both"/>
        <w:rPr>
          <w:rFonts w:ascii="Arial Narrow" w:hAnsi="Arial Narrow"/>
          <w:sz w:val="24"/>
          <w:szCs w:val="24"/>
        </w:rPr>
      </w:pPr>
      <w:r>
        <w:rPr>
          <w:rFonts w:cs="Arial" w:ascii="Arial Narrow" w:hAnsi="Arial Narrow"/>
          <w:b/>
          <w:bCs/>
          <w:color w:val="000000"/>
          <w:sz w:val="24"/>
          <w:szCs w:val="24"/>
          <w:lang w:bidi="hi-IN"/>
        </w:rPr>
        <w:t xml:space="preserve">Dispõe sobre a substituição e instalação subterrânea de todo cabeamento elétrico, de telecomunicações ou assemelhado </w:t>
      </w:r>
      <w:r>
        <w:rPr>
          <w:rFonts w:cs="Arial" w:ascii="Arial Narrow" w:hAnsi="Arial Narrow"/>
          <w:b/>
          <w:bCs/>
          <w:color w:val="000000"/>
          <w:sz w:val="24"/>
          <w:szCs w:val="24"/>
          <w:lang w:bidi="hi-IN"/>
        </w:rPr>
        <w:t>no município de João Pessoa-PB</w:t>
      </w:r>
      <w:r>
        <w:rPr>
          <w:rFonts w:cs="Arial" w:ascii="Arial Narrow" w:hAnsi="Arial Narrow"/>
          <w:b/>
          <w:bCs/>
          <w:color w:val="000000"/>
          <w:sz w:val="24"/>
          <w:szCs w:val="24"/>
          <w:lang w:bidi="hi-IN"/>
        </w:rPr>
        <w:t xml:space="preserve"> e dá outras providências.</w:t>
      </w:r>
    </w:p>
    <w:p>
      <w:pPr>
        <w:pStyle w:val="Normal"/>
        <w:suppressAutoHyphens w:val="false"/>
        <w:jc w:val="both"/>
        <w:rPr>
          <w:rFonts w:ascii="Arial Narrow" w:hAnsi="Arial Narrow" w:eastAsia="Times New Roman" w:cs="Arial Narrow"/>
          <w:sz w:val="24"/>
          <w:szCs w:val="24"/>
          <w:lang w:eastAsia="pt-BR"/>
        </w:rPr>
      </w:pPr>
      <w:r>
        <w:rPr>
          <w:rFonts w:eastAsia="Times New Roman" w:cs="Arial Narrow" w:ascii="Arial Narrow" w:hAnsi="Arial Narrow"/>
          <w:sz w:val="24"/>
          <w:szCs w:val="24"/>
          <w:lang w:eastAsia="pt-BR"/>
        </w:rPr>
      </w:r>
    </w:p>
    <w:p>
      <w:pPr>
        <w:pStyle w:val="Normal"/>
        <w:suppressAutoHyphens w:val="false"/>
        <w:jc w:val="both"/>
        <w:rPr>
          <w:rFonts w:ascii="Arial Narrow" w:hAnsi="Arial Narrow" w:eastAsia="Times New Roman" w:cs="Arial Narrow"/>
          <w:lang w:eastAsia="pt-BR"/>
        </w:rPr>
      </w:pPr>
      <w:r>
        <w:rPr>
          <w:rFonts w:eastAsia="Times New Roman" w:cs="Arial Narrow" w:ascii="Arial Narrow" w:hAnsi="Arial Narrow"/>
          <w:sz w:val="24"/>
          <w:szCs w:val="24"/>
          <w:u w:val="none"/>
          <w:lang w:eastAsia="pt-BR"/>
        </w:rPr>
        <w:t xml:space="preserve">A </w:t>
      </w:r>
      <w:r>
        <w:rPr>
          <w:rFonts w:eastAsia="Times New Roman" w:cs="Arial Narrow" w:ascii="Arial Narrow" w:hAnsi="Arial Narrow"/>
          <w:b/>
          <w:sz w:val="24"/>
          <w:szCs w:val="24"/>
          <w:u w:val="none"/>
          <w:lang w:eastAsia="pt-BR"/>
        </w:rPr>
        <w:t>CÂMARA MUNICIPAL DE JOÃO PESSOA</w:t>
      </w:r>
      <w:r>
        <w:rPr>
          <w:rFonts w:eastAsia="Times New Roman" w:cs="Arial Narrow" w:ascii="Arial Narrow" w:hAnsi="Arial Narrow"/>
          <w:sz w:val="24"/>
          <w:szCs w:val="24"/>
          <w:u w:val="none"/>
          <w:lang w:eastAsia="pt-BR"/>
        </w:rPr>
        <w:t xml:space="preserve"> decreta:</w:t>
      </w:r>
    </w:p>
    <w:p>
      <w:pPr>
        <w:pStyle w:val="Normal"/>
        <w:suppressAutoHyphens w:val="false"/>
        <w:jc w:val="both"/>
        <w:rPr>
          <w:rFonts w:ascii="Arial Narrow" w:hAnsi="Arial Narrow" w:eastAsia="Times New Roman" w:cs="Arial Narrow"/>
          <w:sz w:val="24"/>
          <w:szCs w:val="24"/>
          <w:u w:val="none"/>
          <w:lang w:eastAsia="pt-BR"/>
        </w:rPr>
      </w:pPr>
      <w:r>
        <w:rPr>
          <w:rFonts w:eastAsia="Times New Roman" w:cs="Arial Narrow" w:ascii="Arial Narrow" w:hAnsi="Arial Narrow"/>
          <w:sz w:val="24"/>
          <w:szCs w:val="24"/>
          <w:u w:val="none"/>
          <w:lang w:eastAsia="pt-BR"/>
        </w:rPr>
      </w:r>
    </w:p>
    <w:p>
      <w:pPr>
        <w:pStyle w:val="NormalWeb"/>
        <w:spacing w:before="0" w:afterAutospacing="0" w:after="0"/>
        <w:jc w:val="both"/>
        <w:rPr>
          <w:rFonts w:ascii="Arial Narrow" w:hAnsi="Arial Narrow"/>
          <w:sz w:val="24"/>
          <w:szCs w:val="24"/>
        </w:rPr>
      </w:pPr>
      <w:r>
        <w:rPr>
          <w:rFonts w:cs="Arial" w:ascii="Arial Narrow" w:hAnsi="Arial Narrow"/>
          <w:b/>
          <w:bCs/>
          <w:sz w:val="24"/>
          <w:szCs w:val="24"/>
        </w:rPr>
        <w:t>Art. 1º.</w:t>
      </w:r>
      <w:r>
        <w:rPr>
          <w:rFonts w:cs="Arial" w:ascii="Arial Narrow" w:hAnsi="Arial Narrow"/>
          <w:sz w:val="24"/>
          <w:szCs w:val="24"/>
        </w:rPr>
        <w:t xml:space="preserve"> Ficam as Empresas publicas e privadas, Concessionárias de Serviços Públicos e prestadores de serviço que operam com cabeamento elétrico, de telecomunicações ou assemelhados, n</w:t>
      </w:r>
      <w:r>
        <w:rPr>
          <w:rFonts w:cs="Arial" w:ascii="Arial Narrow" w:hAnsi="Arial Narrow"/>
          <w:sz w:val="24"/>
          <w:szCs w:val="24"/>
        </w:rPr>
        <w:t>o município de João Pessoa - PB</w:t>
      </w:r>
      <w:r>
        <w:rPr>
          <w:rFonts w:cs="Arial" w:ascii="Arial Narrow" w:hAnsi="Arial Narrow"/>
          <w:sz w:val="24"/>
          <w:szCs w:val="24"/>
        </w:rPr>
        <w:t>, obrigadas a embutir no subsolo todo o cabeamento ora existente.</w:t>
      </w:r>
    </w:p>
    <w:p>
      <w:pPr>
        <w:pStyle w:val="NormalWeb"/>
        <w:spacing w:before="0" w:afterAutospacing="0" w:after="0"/>
        <w:jc w:val="both"/>
        <w:rPr>
          <w:rFonts w:cs="Arial"/>
        </w:rPr>
      </w:pPr>
      <w:r>
        <w:rPr>
          <w:rFonts w:ascii="Arial Narrow" w:hAnsi="Arial Narrow"/>
          <w:sz w:val="24"/>
          <w:szCs w:val="24"/>
        </w:rPr>
      </w:r>
    </w:p>
    <w:p>
      <w:pPr>
        <w:pStyle w:val="NormalWeb"/>
        <w:spacing w:before="0" w:afterAutospacing="0" w:after="0"/>
        <w:jc w:val="both"/>
        <w:rPr>
          <w:rFonts w:ascii="Arial Narrow" w:hAnsi="Arial Narrow"/>
          <w:sz w:val="24"/>
          <w:szCs w:val="24"/>
        </w:rPr>
      </w:pPr>
      <w:r>
        <w:rPr>
          <w:rFonts w:cs="Arial" w:ascii="Arial Narrow" w:hAnsi="Arial Narrow"/>
          <w:b/>
          <w:bCs/>
          <w:sz w:val="24"/>
          <w:szCs w:val="24"/>
        </w:rPr>
        <w:t>Art. 2º.</w:t>
      </w:r>
      <w:r>
        <w:rPr>
          <w:rFonts w:cs="Arial" w:ascii="Arial Narrow" w:hAnsi="Arial Narrow"/>
          <w:bCs/>
          <w:sz w:val="24"/>
          <w:szCs w:val="24"/>
        </w:rPr>
        <w:t xml:space="preserve"> </w:t>
      </w:r>
      <w:r>
        <w:rPr>
          <w:rFonts w:cs="Arial" w:ascii="Arial Narrow" w:hAnsi="Arial Narrow"/>
          <w:sz w:val="24"/>
          <w:szCs w:val="24"/>
        </w:rPr>
        <w:t>Para fins de implementação do disposto no artigo 1º, o cabeamento de que trata esta lei deverá ser adaptado ou substituídos no aprazo de 2 (dois) anos, contados a partir da publicação desta Lei.</w:t>
      </w:r>
    </w:p>
    <w:p>
      <w:pPr>
        <w:pStyle w:val="NormalWeb"/>
        <w:spacing w:before="0" w:afterAutospacing="0" w:after="0"/>
        <w:jc w:val="both"/>
        <w:rPr>
          <w:rFonts w:cs="Arial"/>
        </w:rPr>
      </w:pPr>
      <w:r>
        <w:rPr>
          <w:rFonts w:ascii="Arial Narrow" w:hAnsi="Arial Narrow"/>
          <w:sz w:val="24"/>
          <w:szCs w:val="24"/>
        </w:rPr>
      </w:r>
    </w:p>
    <w:p>
      <w:pPr>
        <w:pStyle w:val="Normal"/>
        <w:spacing w:before="0" w:after="0"/>
        <w:ind w:left="57" w:right="0" w:hanging="0"/>
        <w:jc w:val="both"/>
        <w:rPr>
          <w:rFonts w:ascii="Arial Narrow" w:hAnsi="Arial Narrow"/>
          <w:sz w:val="24"/>
          <w:szCs w:val="24"/>
        </w:rPr>
      </w:pPr>
      <w:r>
        <w:rPr>
          <w:rFonts w:cs="Arial" w:ascii="Arial Narrow" w:hAnsi="Arial Narrow"/>
          <w:b/>
          <w:bCs/>
          <w:color w:val="000000"/>
          <w:sz w:val="24"/>
          <w:szCs w:val="24"/>
          <w:highlight w:val="white"/>
          <w:u w:val="none"/>
          <w:lang w:bidi="hi-IN"/>
        </w:rPr>
        <w:t xml:space="preserve">Art. 3º. </w:t>
      </w:r>
      <w:r>
        <w:rPr>
          <w:rFonts w:cs="Arial" w:ascii="Arial Narrow" w:hAnsi="Arial Narrow"/>
          <w:b w:val="false"/>
          <w:bCs w:val="false"/>
          <w:color w:val="000000"/>
          <w:sz w:val="24"/>
          <w:szCs w:val="24"/>
          <w:highlight w:val="white"/>
          <w:u w:val="none"/>
          <w:lang w:bidi="hi-IN"/>
        </w:rPr>
        <w:t>Esta lei entrará em vigor na data de sua publicação.</w:t>
      </w:r>
    </w:p>
    <w:p>
      <w:pPr>
        <w:pStyle w:val="Westernmceclass"/>
        <w:spacing w:before="0" w:after="0"/>
        <w:jc w:val="both"/>
        <w:rPr>
          <w:rFonts w:ascii="Arial Narrow" w:hAnsi="Arial Narrow" w:cs="Arial"/>
          <w:sz w:val="24"/>
          <w:szCs w:val="24"/>
        </w:rPr>
      </w:pPr>
      <w:r>
        <w:rPr>
          <w:rFonts w:cs="Arial" w:ascii="Arial Narrow" w:hAnsi="Arial Narrow"/>
          <w:sz w:val="24"/>
          <w:szCs w:val="24"/>
        </w:rPr>
      </w:r>
    </w:p>
    <w:p>
      <w:pPr>
        <w:pStyle w:val="Westernmceclass"/>
        <w:suppressAutoHyphens w:val="false"/>
        <w:spacing w:before="0" w:after="0"/>
        <w:jc w:val="right"/>
        <w:rPr>
          <w:rFonts w:ascii="Arial Narrow" w:hAnsi="Arial Narrow"/>
          <w:sz w:val="24"/>
          <w:szCs w:val="24"/>
        </w:rPr>
      </w:pPr>
      <w:r>
        <w:rPr>
          <w:rFonts w:cs="Arial Narrow" w:ascii="Arial Narrow" w:hAnsi="Arial Narrow"/>
          <w:b/>
          <w:color w:val="000000"/>
          <w:sz w:val="24"/>
          <w:szCs w:val="24"/>
          <w:lang w:eastAsia="pt-BR"/>
        </w:rPr>
        <w:t xml:space="preserve">Sala das Sessões da Câmara Municipal de João Pessoa, em </w:t>
      </w:r>
      <w:r>
        <w:rPr>
          <w:rFonts w:cs="Arial Narrow" w:ascii="Arial Narrow" w:hAnsi="Arial Narrow"/>
          <w:b/>
          <w:color w:val="000000"/>
          <w:sz w:val="24"/>
          <w:szCs w:val="24"/>
          <w:lang w:eastAsia="pt-BR"/>
        </w:rPr>
        <w:t>08</w:t>
      </w:r>
      <w:r>
        <w:rPr>
          <w:rFonts w:cs="Arial Narrow" w:ascii="Arial Narrow" w:hAnsi="Arial Narrow"/>
          <w:b/>
          <w:color w:val="000000"/>
          <w:sz w:val="24"/>
          <w:szCs w:val="24"/>
          <w:lang w:eastAsia="pt-BR"/>
        </w:rPr>
        <w:t xml:space="preserve"> de </w:t>
      </w:r>
      <w:r>
        <w:rPr>
          <w:rFonts w:cs="Arial Narrow" w:ascii="Arial Narrow" w:hAnsi="Arial Narrow"/>
          <w:b/>
          <w:color w:val="000000"/>
          <w:sz w:val="24"/>
          <w:szCs w:val="24"/>
          <w:lang w:eastAsia="pt-BR"/>
        </w:rPr>
        <w:t>Maio</w:t>
      </w:r>
      <w:r>
        <w:rPr>
          <w:rFonts w:cs="Arial Narrow" w:ascii="Arial Narrow" w:hAnsi="Arial Narrow"/>
          <w:b/>
          <w:color w:val="000000"/>
          <w:sz w:val="24"/>
          <w:szCs w:val="24"/>
          <w:lang w:eastAsia="pt-BR"/>
        </w:rPr>
        <w:t xml:space="preserve"> de 2017.</w:t>
      </w:r>
    </w:p>
    <w:p>
      <w:pPr>
        <w:pStyle w:val="Westernmceclass"/>
        <w:spacing w:before="0" w:after="0"/>
        <w:jc w:val="center"/>
        <w:rPr>
          <w:rFonts w:ascii="Arial Narrow" w:hAnsi="Arial Narrow" w:eastAsia="Arial Narrow" w:cs="Arial Narrow"/>
          <w:b/>
          <w:b/>
          <w:color w:val="000000"/>
          <w:sz w:val="24"/>
          <w:szCs w:val="24"/>
        </w:rPr>
      </w:pPr>
      <w:r>
        <w:rPr>
          <w:rFonts w:eastAsia="Arial Narrow" w:cs="Arial Narrow" w:ascii="Arial Narrow" w:hAnsi="Arial Narrow"/>
          <w:b/>
          <w:color w:val="000000"/>
          <w:sz w:val="24"/>
          <w:szCs w:val="24"/>
        </w:rPr>
      </w:r>
    </w:p>
    <w:p>
      <w:pPr>
        <w:pStyle w:val="Normal"/>
        <w:jc w:val="center"/>
        <w:rPr>
          <w:rFonts w:ascii="Arial Narrow" w:hAnsi="Arial Narrow" w:eastAsia="Arial Narrow" w:cs="Arial Narrow"/>
          <w:b/>
          <w:b/>
          <w:color w:val="000000"/>
          <w:sz w:val="24"/>
          <w:szCs w:val="24"/>
        </w:rPr>
      </w:pPr>
      <w:r>
        <w:rPr>
          <w:rFonts w:eastAsia="Arial Narrow" w:cs="Arial Narrow" w:ascii="Arial Narrow" w:hAnsi="Arial Narrow"/>
          <w:b/>
          <w:color w:val="000000"/>
          <w:sz w:val="24"/>
          <w:szCs w:val="24"/>
        </w:rPr>
      </w:r>
    </w:p>
    <w:p>
      <w:pPr>
        <w:pStyle w:val="Normal"/>
        <w:jc w:val="center"/>
        <w:rPr>
          <w:rFonts w:ascii="Arial Narrow" w:hAnsi="Arial Narrow"/>
          <w:sz w:val="24"/>
          <w:szCs w:val="24"/>
        </w:rPr>
      </w:pPr>
      <w:r>
        <w:rPr>
          <w:rFonts w:eastAsia="Arial Narrow" w:cs="Arial Narrow" w:ascii="Arial Narrow" w:hAnsi="Arial Narrow"/>
          <w:b/>
          <w:color w:val="000000"/>
          <w:sz w:val="24"/>
          <w:szCs w:val="24"/>
        </w:rPr>
        <w:t>EDUARDO CARNEIRO</w:t>
      </w:r>
    </w:p>
    <w:p>
      <w:pPr>
        <w:pStyle w:val="Normal"/>
        <w:jc w:val="center"/>
        <w:rPr>
          <w:rFonts w:ascii="Arial Narrow" w:hAnsi="Arial Narrow"/>
          <w:sz w:val="24"/>
          <w:szCs w:val="24"/>
        </w:rPr>
      </w:pPr>
      <w:r>
        <w:rPr>
          <w:rFonts w:eastAsia="Arial Narrow" w:cs="Arial Narrow" w:ascii="Arial Narrow" w:hAnsi="Arial Narrow"/>
          <w:color w:val="000000"/>
          <w:sz w:val="24"/>
          <w:szCs w:val="24"/>
        </w:rPr>
        <w:t>Vereador – PRTB</w:t>
      </w:r>
    </w:p>
    <w:p>
      <w:pPr>
        <w:pStyle w:val="Normal"/>
        <w:jc w:val="center"/>
        <w:rPr>
          <w:rFonts w:eastAsia="Arial Narrow" w:cs="Arial Narrow"/>
          <w:color w:val="000000"/>
        </w:rPr>
      </w:pPr>
      <w:r>
        <w:rPr>
          <w:rFonts w:ascii="Arial Narrow" w:hAnsi="Arial Narrow"/>
          <w:sz w:val="24"/>
          <w:szCs w:val="24"/>
        </w:rPr>
      </w:r>
    </w:p>
    <w:p>
      <w:pPr>
        <w:pStyle w:val="Normal"/>
        <w:jc w:val="center"/>
        <w:rPr>
          <w:rFonts w:eastAsia="Arial Narrow" w:cs="Arial Narrow"/>
          <w:color w:val="000000"/>
        </w:rPr>
      </w:pPr>
      <w:r>
        <w:rPr>
          <w:rFonts w:ascii="Arial Narrow" w:hAnsi="Arial Narrow"/>
          <w:sz w:val="24"/>
          <w:szCs w:val="24"/>
        </w:rPr>
      </w:r>
    </w:p>
    <w:p>
      <w:pPr>
        <w:pStyle w:val="Normal"/>
        <w:jc w:val="center"/>
        <w:rPr>
          <w:rFonts w:eastAsia="Arial Narrow" w:cs="Arial Narrow"/>
          <w:color w:val="000000"/>
        </w:rPr>
      </w:pPr>
      <w:r>
        <w:rPr>
          <w:rFonts w:ascii="Arial Narrow" w:hAnsi="Arial Narrow"/>
          <w:sz w:val="24"/>
          <w:szCs w:val="24"/>
        </w:rPr>
      </w:r>
    </w:p>
    <w:p>
      <w:pPr>
        <w:pStyle w:val="Normal"/>
        <w:jc w:val="center"/>
        <w:rPr>
          <w:rFonts w:eastAsia="Arial Narrow" w:cs="Arial Narrow"/>
          <w:color w:val="000000"/>
        </w:rPr>
      </w:pPr>
      <w:r>
        <w:rPr>
          <w:rFonts w:ascii="Arial Narrow" w:hAnsi="Arial Narrow"/>
          <w:sz w:val="24"/>
          <w:szCs w:val="24"/>
        </w:rPr>
      </w:r>
    </w:p>
    <w:p>
      <w:pPr>
        <w:pStyle w:val="Normal"/>
        <w:jc w:val="center"/>
        <w:rPr>
          <w:rFonts w:eastAsia="Arial Narrow" w:cs="Arial Narrow"/>
          <w:color w:val="000000"/>
        </w:rPr>
      </w:pPr>
      <w:r>
        <w:rPr>
          <w:rFonts w:ascii="Arial Narrow" w:hAnsi="Arial Narrow"/>
          <w:sz w:val="24"/>
          <w:szCs w:val="24"/>
        </w:rPr>
      </w:r>
    </w:p>
    <w:p>
      <w:pPr>
        <w:pStyle w:val="Normal"/>
        <w:jc w:val="center"/>
        <w:rPr>
          <w:rFonts w:eastAsia="Arial Narrow" w:cs="Arial Narrow"/>
          <w:color w:val="000000"/>
        </w:rPr>
      </w:pPr>
      <w:r>
        <w:rPr>
          <w:rFonts w:ascii="Arial Narrow" w:hAnsi="Arial Narrow"/>
          <w:sz w:val="24"/>
          <w:szCs w:val="24"/>
        </w:rPr>
      </w:r>
    </w:p>
    <w:p>
      <w:pPr>
        <w:pStyle w:val="Normal"/>
        <w:jc w:val="center"/>
        <w:rPr>
          <w:rFonts w:eastAsia="Arial Narrow" w:cs="Arial Narrow"/>
          <w:color w:val="000000"/>
        </w:rPr>
      </w:pPr>
      <w:r>
        <w:rPr>
          <w:rFonts w:ascii="Arial Narrow" w:hAnsi="Arial Narrow"/>
          <w:sz w:val="24"/>
          <w:szCs w:val="24"/>
        </w:rPr>
      </w:r>
    </w:p>
    <w:p>
      <w:pPr>
        <w:pStyle w:val="Normal"/>
        <w:jc w:val="center"/>
        <w:rPr>
          <w:rFonts w:eastAsia="Arial Narrow" w:cs="Arial Narrow"/>
          <w:color w:val="000000"/>
        </w:rPr>
      </w:pPr>
      <w:r>
        <w:rPr>
          <w:rFonts w:ascii="Arial Narrow" w:hAnsi="Arial Narrow"/>
          <w:sz w:val="24"/>
          <w:szCs w:val="24"/>
        </w:rPr>
      </w:r>
    </w:p>
    <w:p>
      <w:pPr>
        <w:pStyle w:val="Normal"/>
        <w:jc w:val="center"/>
        <w:rPr>
          <w:rFonts w:eastAsia="Arial Narrow" w:cs="Arial Narrow"/>
          <w:color w:val="000000"/>
        </w:rPr>
      </w:pPr>
      <w:r>
        <w:rPr>
          <w:rFonts w:ascii="Arial Narrow" w:hAnsi="Arial Narrow"/>
          <w:sz w:val="24"/>
          <w:szCs w:val="24"/>
        </w:rPr>
      </w:r>
    </w:p>
    <w:p>
      <w:pPr>
        <w:pStyle w:val="Normal"/>
        <w:jc w:val="center"/>
        <w:rPr>
          <w:rFonts w:eastAsia="Arial Narrow" w:cs="Arial Narrow"/>
          <w:color w:val="000000"/>
        </w:rPr>
      </w:pPr>
      <w:r>
        <w:rPr>
          <w:rFonts w:ascii="Arial Narrow" w:hAnsi="Arial Narrow"/>
          <w:sz w:val="24"/>
          <w:szCs w:val="24"/>
        </w:rPr>
      </w:r>
    </w:p>
    <w:p>
      <w:pPr>
        <w:pStyle w:val="Normal"/>
        <w:jc w:val="center"/>
        <w:rPr>
          <w:rFonts w:eastAsia="Arial Narrow" w:cs="Arial Narrow"/>
          <w:color w:val="000000"/>
        </w:rPr>
      </w:pPr>
      <w:r>
        <w:rPr>
          <w:rFonts w:ascii="Arial Narrow" w:hAnsi="Arial Narrow"/>
          <w:sz w:val="24"/>
          <w:szCs w:val="24"/>
        </w:rPr>
      </w:r>
    </w:p>
    <w:p>
      <w:pPr>
        <w:pStyle w:val="Normal"/>
        <w:jc w:val="center"/>
        <w:rPr>
          <w:rFonts w:eastAsia="Arial Narrow" w:cs="Arial Narrow"/>
          <w:color w:val="000000"/>
        </w:rPr>
      </w:pPr>
      <w:r>
        <w:rPr>
          <w:rFonts w:ascii="Arial Narrow" w:hAnsi="Arial Narrow"/>
          <w:sz w:val="24"/>
          <w:szCs w:val="24"/>
        </w:rPr>
      </w:r>
    </w:p>
    <w:p>
      <w:pPr>
        <w:pStyle w:val="Normal"/>
        <w:jc w:val="center"/>
        <w:rPr>
          <w:rFonts w:eastAsia="Arial Narrow" w:cs="Arial Narrow"/>
          <w:color w:val="000000"/>
        </w:rPr>
      </w:pPr>
      <w:r>
        <w:rPr>
          <w:rFonts w:ascii="Arial Narrow" w:hAnsi="Arial Narrow"/>
          <w:sz w:val="24"/>
          <w:szCs w:val="24"/>
        </w:rPr>
      </w:r>
    </w:p>
    <w:p>
      <w:pPr>
        <w:pStyle w:val="Normal"/>
        <w:jc w:val="center"/>
        <w:rPr>
          <w:rFonts w:eastAsia="Arial Narrow" w:cs="Arial Narrow"/>
          <w:color w:val="000000"/>
        </w:rPr>
      </w:pPr>
      <w:r>
        <w:rPr>
          <w:rFonts w:ascii="Arial Narrow" w:hAnsi="Arial Narrow"/>
          <w:sz w:val="24"/>
          <w:szCs w:val="24"/>
        </w:rPr>
      </w:r>
    </w:p>
    <w:p>
      <w:pPr>
        <w:pStyle w:val="Westernmceclass"/>
        <w:spacing w:before="120" w:after="120"/>
        <w:ind w:hanging="0"/>
        <w:jc w:val="center"/>
        <w:rPr>
          <w:rFonts w:ascii="Arial Narrow" w:hAnsi="Arial Narrow"/>
          <w:sz w:val="24"/>
          <w:szCs w:val="24"/>
        </w:rPr>
      </w:pPr>
      <w:r>
        <w:rPr>
          <w:rFonts w:cs="Arial Narrow" w:ascii="Arial Narrow" w:hAnsi="Arial Narrow"/>
          <w:b/>
          <w:color w:val="000000"/>
          <w:sz w:val="24"/>
          <w:szCs w:val="24"/>
          <w:u w:val="single"/>
        </w:rPr>
        <w:t>JUSTIFICATIVA</w:t>
      </w:r>
    </w:p>
    <w:p>
      <w:pPr>
        <w:pStyle w:val="Westernmceclass"/>
        <w:spacing w:before="120" w:after="0"/>
        <w:jc w:val="both"/>
        <w:rPr>
          <w:rFonts w:ascii="Arial Narrow" w:hAnsi="Arial Narrow" w:cs="Arial Narrow"/>
          <w:sz w:val="22"/>
          <w:szCs w:val="22"/>
        </w:rPr>
      </w:pPr>
      <w:r>
        <w:rPr>
          <w:rFonts w:cs="Arial Narrow" w:ascii="Arial Narrow" w:hAnsi="Arial Narrow"/>
          <w:sz w:val="22"/>
          <w:szCs w:val="22"/>
        </w:rPr>
      </w:r>
    </w:p>
    <w:p>
      <w:pPr>
        <w:pStyle w:val="NormalWeb"/>
        <w:widowControl/>
        <w:suppressAutoHyphens w:val="false"/>
        <w:bidi w:val="0"/>
        <w:spacing w:before="0" w:afterAutospacing="0" w:after="0"/>
        <w:ind w:left="0" w:right="0" w:firstLine="1644"/>
        <w:jc w:val="both"/>
        <w:rPr>
          <w:rFonts w:ascii="Arial Narrow" w:hAnsi="Arial Narrow"/>
          <w:sz w:val="22"/>
          <w:szCs w:val="22"/>
        </w:rPr>
      </w:pPr>
      <w:r>
        <w:rPr>
          <w:rFonts w:cs="Arial" w:ascii="Arial Narrow" w:hAnsi="Arial Narrow"/>
          <w:sz w:val="22"/>
          <w:szCs w:val="22"/>
        </w:rPr>
        <w:t>O projeto de lei ora apresentado busca, em síntese, obrigar as concessionárias, empresas estatais e prestadores de serviço que operem com cabeamento (rede elétrica, cabos telefônicos, TV a cabo e assemelhados) a torná-lo subterrâneo com o fim de ordenar e otimizar a ocupação das vias e de preservar a paisagem urbana e a segurança ambiental, é justamente a substituição das redes e equipamentos de infraestrutura urbana aéreos por subterrâneos.</w:t>
      </w:r>
    </w:p>
    <w:p>
      <w:pPr>
        <w:pStyle w:val="Normal"/>
        <w:jc w:val="both"/>
        <w:rPr>
          <w:rFonts w:ascii="Arial Narrow" w:hAnsi="Arial Narrow" w:cs="Arial"/>
          <w:sz w:val="22"/>
          <w:szCs w:val="22"/>
        </w:rPr>
      </w:pPr>
      <w:r>
        <w:rPr>
          <w:rFonts w:cs="Arial" w:ascii="Arial Narrow" w:hAnsi="Arial Narrow"/>
          <w:sz w:val="22"/>
          <w:szCs w:val="22"/>
        </w:rPr>
      </w:r>
    </w:p>
    <w:p>
      <w:pPr>
        <w:pStyle w:val="Normal"/>
        <w:widowControl/>
        <w:suppressAutoHyphens w:val="true"/>
        <w:bidi w:val="0"/>
        <w:ind w:left="0" w:right="0" w:firstLine="1701"/>
        <w:jc w:val="both"/>
        <w:rPr>
          <w:rFonts w:ascii="Arial Narrow" w:hAnsi="Arial Narrow"/>
          <w:sz w:val="22"/>
          <w:szCs w:val="22"/>
        </w:rPr>
      </w:pPr>
      <w:r>
        <w:rPr>
          <w:rFonts w:cs="Arial" w:ascii="Arial Narrow" w:hAnsi="Arial Narrow"/>
          <w:sz w:val="22"/>
          <w:szCs w:val="22"/>
        </w:rPr>
        <w:t xml:space="preserve">Nos últimos anos, houve um significativo aumento de serviços postos à disposição do mercado consumidor, os quais, para sua instalação, necessitam da extensão de redes, que poderiam ser em sua maioria subterrâneas, porém quase sempre a opção feita é a aérea. São exemplos destes novos serviços a telefonia, as televisões a cabo, as infovias próprias para a Internet ou para ligações dos sistemas em rede. Além disso, também dependem de redes a energia elétrica, a água canalizada e o esgoto. Desta forma, o avanço tecnológico, o acelerado processo de ampliação das telecomunicações, os serviços que estão sendo postos à disposição do mercado consumidor que se encontra nas grandes cidades, dão conta de um novo fato no qual o local privilegiado para implantação das redes aéreas e subterrâneas necessárias à efetivação dos mesmos são os Municípios. </w:t>
      </w:r>
    </w:p>
    <w:p>
      <w:pPr>
        <w:pStyle w:val="Normal"/>
        <w:jc w:val="both"/>
        <w:rPr>
          <w:rFonts w:ascii="Arial Narrow" w:hAnsi="Arial Narrow" w:cs="Arial"/>
          <w:sz w:val="22"/>
          <w:szCs w:val="22"/>
        </w:rPr>
      </w:pPr>
      <w:r>
        <w:rPr>
          <w:rFonts w:cs="Arial" w:ascii="Arial Narrow" w:hAnsi="Arial Narrow"/>
          <w:sz w:val="22"/>
          <w:szCs w:val="22"/>
        </w:rPr>
      </w:r>
    </w:p>
    <w:p>
      <w:pPr>
        <w:pStyle w:val="Normal"/>
        <w:widowControl/>
        <w:suppressAutoHyphens w:val="true"/>
        <w:bidi w:val="0"/>
        <w:ind w:left="0" w:right="0" w:firstLine="1701"/>
        <w:jc w:val="both"/>
        <w:rPr>
          <w:rFonts w:ascii="Arial Narrow" w:hAnsi="Arial Narrow"/>
          <w:sz w:val="22"/>
          <w:szCs w:val="22"/>
        </w:rPr>
      </w:pPr>
      <w:r>
        <w:rPr>
          <w:rFonts w:cs="Arial" w:ascii="Arial Narrow" w:hAnsi="Arial Narrow"/>
          <w:sz w:val="22"/>
          <w:szCs w:val="22"/>
        </w:rPr>
        <w:t>Esta nova realidade exige dos Municípios uma reflexão acerca de como equacionar o problema de modo que:</w:t>
      </w:r>
    </w:p>
    <w:p>
      <w:pPr>
        <w:pStyle w:val="Normal"/>
        <w:widowControl/>
        <w:suppressAutoHyphens w:val="true"/>
        <w:bidi w:val="0"/>
        <w:ind w:left="0" w:right="0" w:firstLine="1701"/>
        <w:jc w:val="both"/>
        <w:rPr>
          <w:rFonts w:ascii="Arial Narrow" w:hAnsi="Arial Narrow"/>
          <w:sz w:val="22"/>
          <w:szCs w:val="22"/>
        </w:rPr>
      </w:pPr>
      <w:r>
        <w:rPr>
          <w:rFonts w:cs="Arial" w:ascii="Arial Narrow" w:hAnsi="Arial Narrow"/>
          <w:sz w:val="22"/>
          <w:szCs w:val="22"/>
        </w:rPr>
        <w:br/>
        <w:t>a) os serviços possam ser disponibilizados com a máxima segurança para os munícipes;</w:t>
      </w:r>
    </w:p>
    <w:p>
      <w:pPr>
        <w:pStyle w:val="Normal"/>
        <w:jc w:val="both"/>
        <w:rPr>
          <w:rFonts w:ascii="Arial Narrow" w:hAnsi="Arial Narrow"/>
          <w:sz w:val="22"/>
          <w:szCs w:val="22"/>
        </w:rPr>
      </w:pPr>
      <w:r>
        <w:rPr>
          <w:rFonts w:cs="Arial" w:ascii="Arial Narrow" w:hAnsi="Arial Narrow"/>
          <w:sz w:val="22"/>
          <w:szCs w:val="22"/>
        </w:rPr>
        <w:br/>
        <w:t xml:space="preserve">b) a disponibilização dos serviços e a respectiva implantação da infra-estrutura esteja compatibilizada com o processo de planejamento municipal; </w:t>
      </w:r>
    </w:p>
    <w:p>
      <w:pPr>
        <w:pStyle w:val="Normal"/>
        <w:jc w:val="both"/>
        <w:rPr>
          <w:rFonts w:ascii="Arial Narrow" w:hAnsi="Arial Narrow"/>
          <w:sz w:val="22"/>
          <w:szCs w:val="22"/>
        </w:rPr>
      </w:pPr>
      <w:r>
        <w:rPr>
          <w:rFonts w:cs="Arial" w:ascii="Arial Narrow" w:hAnsi="Arial Narrow"/>
          <w:sz w:val="22"/>
          <w:szCs w:val="22"/>
        </w:rPr>
        <w:br/>
        <w:t>c) a extensão das redes não pode transformar as cidades em uma gigantesca "teia de aranha" com cabos suspensos passando de um lado para o outro.</w:t>
      </w:r>
    </w:p>
    <w:p>
      <w:pPr>
        <w:pStyle w:val="NormalWeb"/>
        <w:spacing w:before="0" w:afterAutospacing="0" w:after="0"/>
        <w:jc w:val="both"/>
        <w:rPr>
          <w:rFonts w:ascii="Arial Narrow" w:hAnsi="Arial Narrow"/>
          <w:sz w:val="22"/>
          <w:szCs w:val="22"/>
        </w:rPr>
      </w:pPr>
      <w:r>
        <w:rPr>
          <w:rFonts w:cs="Arial" w:ascii="Arial Narrow" w:hAnsi="Arial Narrow"/>
          <w:sz w:val="22"/>
          <w:szCs w:val="22"/>
        </w:rPr>
        <w:t>A instalação subterrânea é, antes de tudo, uma questão de segurança, As consequências da instalação aérea então é um número bastante elevado de problemas sempre que ocorre uma situação de risco, assim como aquelas originadas por raios, por exemplo, dentre outros riscos.</w:t>
      </w:r>
    </w:p>
    <w:p>
      <w:pPr>
        <w:pStyle w:val="NormalWeb"/>
        <w:spacing w:before="0" w:afterAutospacing="0" w:after="0"/>
        <w:jc w:val="both"/>
        <w:rPr>
          <w:rFonts w:cs="Arial"/>
        </w:rPr>
      </w:pPr>
      <w:r>
        <w:rPr>
          <w:rFonts w:ascii="Arial Narrow" w:hAnsi="Arial Narrow"/>
          <w:sz w:val="22"/>
          <w:szCs w:val="22"/>
        </w:rPr>
      </w:r>
    </w:p>
    <w:p>
      <w:pPr>
        <w:pStyle w:val="NormalWeb"/>
        <w:widowControl/>
        <w:suppressAutoHyphens w:val="false"/>
        <w:bidi w:val="0"/>
        <w:spacing w:before="0" w:afterAutospacing="0" w:after="0"/>
        <w:ind w:left="0" w:right="0" w:firstLine="1701"/>
        <w:jc w:val="both"/>
        <w:rPr>
          <w:rFonts w:ascii="Arial Narrow" w:hAnsi="Arial Narrow"/>
          <w:sz w:val="22"/>
          <w:szCs w:val="22"/>
        </w:rPr>
      </w:pPr>
      <w:r>
        <w:rPr>
          <w:rFonts w:cs="Arial" w:ascii="Arial Narrow" w:hAnsi="Arial Narrow"/>
          <w:sz w:val="22"/>
          <w:szCs w:val="22"/>
        </w:rPr>
        <w:t>O projeto não prevê nenhuma obrigação ou realização de despesas ao Poder Executivo, nem tão pouco interfere na iniciativa privada pelas formas coibidas na legislação, mas sim, visa atender uma necessidade pública onde o interesse público é o foco principal.</w:t>
      </w:r>
    </w:p>
    <w:p>
      <w:pPr>
        <w:pStyle w:val="Normal"/>
        <w:jc w:val="both"/>
        <w:rPr>
          <w:rFonts w:ascii="Arial" w:hAnsi="Arial" w:cs="Arial"/>
          <w:sz w:val="22"/>
          <w:szCs w:val="22"/>
        </w:rPr>
      </w:pPr>
      <w:r>
        <w:rPr>
          <w:rFonts w:cs="Arial" w:ascii="Arial" w:hAnsi="Arial"/>
          <w:sz w:val="22"/>
          <w:szCs w:val="22"/>
        </w:rPr>
      </w:r>
    </w:p>
    <w:p>
      <w:pPr>
        <w:pStyle w:val="CorpoPadro"/>
        <w:widowControl/>
        <w:suppressAutoHyphens w:val="true"/>
        <w:bidi w:val="0"/>
        <w:spacing w:lineRule="auto" w:line="240" w:before="0" w:after="200"/>
        <w:ind w:left="0" w:right="0" w:firstLine="1701"/>
        <w:jc w:val="both"/>
        <w:rPr>
          <w:sz w:val="22"/>
          <w:szCs w:val="22"/>
        </w:rPr>
      </w:pPr>
      <w:r>
        <w:rPr>
          <w:rFonts w:cs="Arial" w:ascii="Arial Narrow" w:hAnsi="Arial Narrow"/>
          <w:sz w:val="22"/>
          <w:szCs w:val="22"/>
        </w:rPr>
        <w:t>Em vista da importância da matéria acima exposta, espero contar com o apoio de meus ilustres Pares à discussão e aprovação da desta iniciativa.</w:t>
      </w:r>
    </w:p>
    <w:p>
      <w:pPr>
        <w:pStyle w:val="Westernmceclass"/>
        <w:suppressAutoHyphens w:val="false"/>
        <w:spacing w:before="0" w:after="0"/>
        <w:jc w:val="right"/>
        <w:rPr>
          <w:sz w:val="22"/>
          <w:szCs w:val="22"/>
        </w:rPr>
      </w:pPr>
      <w:r>
        <w:rPr>
          <w:rFonts w:cs="Arial Narrow" w:ascii="Arial Narrow" w:hAnsi="Arial Narrow"/>
          <w:b/>
          <w:color w:val="000000"/>
          <w:sz w:val="22"/>
          <w:szCs w:val="22"/>
          <w:lang w:eastAsia="pt-BR"/>
        </w:rPr>
        <w:t xml:space="preserve">Sala das Sessões da Câmara Municipal de João Pessoa, em </w:t>
      </w:r>
      <w:r>
        <w:rPr>
          <w:rFonts w:cs="Arial Narrow" w:ascii="Arial Narrow" w:hAnsi="Arial Narrow"/>
          <w:b/>
          <w:color w:val="000000"/>
          <w:sz w:val="22"/>
          <w:szCs w:val="22"/>
          <w:lang w:eastAsia="pt-BR"/>
        </w:rPr>
        <w:t>08 de Maio</w:t>
      </w:r>
      <w:r>
        <w:rPr>
          <w:rFonts w:cs="Arial Narrow" w:ascii="Arial Narrow" w:hAnsi="Arial Narrow"/>
          <w:b/>
          <w:color w:val="000000"/>
          <w:sz w:val="22"/>
          <w:szCs w:val="22"/>
          <w:lang w:eastAsia="pt-BR"/>
        </w:rPr>
        <w:t xml:space="preserve"> de 2017.</w:t>
      </w:r>
    </w:p>
    <w:p>
      <w:pPr>
        <w:pStyle w:val="Corpodetexto"/>
        <w:spacing w:before="0" w:after="0"/>
        <w:ind w:firstLine="1134"/>
        <w:jc w:val="both"/>
        <w:rPr>
          <w:rFonts w:ascii="Arial Narrow" w:hAnsi="Arial Narrow"/>
          <w:sz w:val="22"/>
          <w:szCs w:val="22"/>
        </w:rPr>
      </w:pPr>
      <w:r>
        <w:rPr>
          <w:rFonts w:ascii="Arial Narrow" w:hAnsi="Arial Narrow"/>
          <w:sz w:val="22"/>
          <w:szCs w:val="22"/>
        </w:rPr>
      </w:r>
    </w:p>
    <w:p>
      <w:pPr>
        <w:pStyle w:val="Corpodetexto"/>
        <w:spacing w:before="0" w:after="0"/>
        <w:ind w:firstLine="1134"/>
        <w:jc w:val="both"/>
        <w:rPr>
          <w:sz w:val="22"/>
          <w:szCs w:val="22"/>
        </w:rPr>
      </w:pPr>
      <w:r>
        <w:rPr>
          <w:rFonts w:eastAsia="Arial Narrow" w:cs="Arial Narrow" w:ascii="Arial Narrow" w:hAnsi="Arial Narrow"/>
          <w:sz w:val="22"/>
          <w:szCs w:val="22"/>
        </w:rPr>
        <w:t xml:space="preserve">Respeitosamente,            </w:t>
      </w:r>
    </w:p>
    <w:p>
      <w:pPr>
        <w:pStyle w:val="Corpodetexto"/>
        <w:spacing w:before="0" w:after="0"/>
        <w:ind w:firstLine="1134"/>
        <w:jc w:val="both"/>
        <w:rPr>
          <w:rFonts w:ascii="Arial Narrow" w:hAnsi="Arial Narrow" w:cs="Arial Narrow"/>
          <w:sz w:val="22"/>
          <w:szCs w:val="22"/>
        </w:rPr>
      </w:pPr>
      <w:r>
        <w:rPr>
          <w:rFonts w:cs="Arial Narrow" w:ascii="Arial Narrow" w:hAnsi="Arial Narrow"/>
          <w:sz w:val="22"/>
          <w:szCs w:val="22"/>
        </w:rPr>
      </w:r>
    </w:p>
    <w:p>
      <w:pPr>
        <w:pStyle w:val="Normal"/>
        <w:ind w:firstLine="1134"/>
        <w:jc w:val="center"/>
        <w:rPr>
          <w:rFonts w:ascii="Arial Narrow" w:hAnsi="Arial Narrow" w:cs="Arial Narrow"/>
          <w:sz w:val="22"/>
          <w:szCs w:val="22"/>
        </w:rPr>
      </w:pPr>
      <w:r>
        <w:rPr>
          <w:rFonts w:cs="Arial Narrow" w:ascii="Arial Narrow" w:hAnsi="Arial Narrow"/>
          <w:sz w:val="22"/>
          <w:szCs w:val="22"/>
        </w:rPr>
      </w:r>
    </w:p>
    <w:p>
      <w:pPr>
        <w:pStyle w:val="Normal"/>
        <w:jc w:val="center"/>
        <w:rPr>
          <w:rFonts w:ascii="Arial Narrow" w:hAnsi="Arial Narrow" w:eastAsia="Arial Narrow" w:cs="Arial Narrow"/>
          <w:b/>
          <w:b/>
          <w:color w:val="000000"/>
          <w:sz w:val="22"/>
          <w:szCs w:val="22"/>
        </w:rPr>
      </w:pPr>
      <w:r>
        <w:rPr>
          <w:rFonts w:eastAsia="Arial Narrow" w:cs="Arial Narrow" w:ascii="Arial Narrow" w:hAnsi="Arial Narrow"/>
          <w:b/>
          <w:color w:val="000000"/>
          <w:sz w:val="22"/>
          <w:szCs w:val="22"/>
        </w:rPr>
      </w:r>
    </w:p>
    <w:p>
      <w:pPr>
        <w:pStyle w:val="Normal"/>
        <w:jc w:val="center"/>
        <w:rPr>
          <w:rFonts w:ascii="Arial Narrow" w:hAnsi="Arial Narrow" w:eastAsia="Arial Narrow" w:cs="Arial Narrow"/>
          <w:color w:val="000000"/>
        </w:rPr>
      </w:pPr>
      <w:r>
        <w:rPr>
          <w:rFonts w:eastAsia="Arial Narrow" w:cs="Arial Narrow" w:ascii="Arial Narrow" w:hAnsi="Arial Narrow"/>
          <w:b/>
          <w:color w:val="000000"/>
          <w:sz w:val="22"/>
          <w:szCs w:val="22"/>
        </w:rPr>
        <w:t>EDUARDO CARNEIRO</w:t>
      </w:r>
    </w:p>
    <w:p>
      <w:pPr>
        <w:pStyle w:val="Normal"/>
        <w:jc w:val="center"/>
        <w:rPr/>
      </w:pPr>
      <w:r>
        <w:rPr>
          <w:rFonts w:eastAsia="Arial Narrow" w:cs="Arial Narrow" w:ascii="Arial Narrow" w:hAnsi="Arial Narrow"/>
          <w:color w:val="000000"/>
          <w:sz w:val="22"/>
          <w:szCs w:val="22"/>
        </w:rPr>
        <w:t>Vereador – PRTB</w:t>
      </w:r>
    </w:p>
    <w:sectPr>
      <w:headerReference w:type="default" r:id="rId2"/>
      <w:headerReference w:type="first" r:id="rId3"/>
      <w:footerReference w:type="default" r:id="rId4"/>
      <w:footerReference w:type="first" r:id="rId5"/>
      <w:type w:val="nextPage"/>
      <w:pgSz w:w="12240" w:h="15840"/>
      <w:pgMar w:left="1701" w:right="851" w:header="720" w:top="2267" w:footer="720" w:bottom="1701" w:gutter="0"/>
      <w:pgNumType w:fmt="decimal"/>
      <w:formProt w:val="false"/>
      <w:titlePg/>
      <w:textDirection w:val="lrTb"/>
      <w:docGrid w:type="default" w:linePitch="36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Cambria">
    <w:charset w:val="01"/>
    <w:family w:val="roman"/>
    <w:pitch w:val="variable"/>
  </w:font>
  <w:font w:name="Liberation Serif">
    <w:altName w:val="Times New Roman"/>
    <w:charset w:val="01"/>
    <w:family w:val="swiss"/>
    <w:pitch w:val="variable"/>
  </w:font>
  <w:font w:name="Liberation Sans">
    <w:altName w:val="Arial"/>
    <w:charset w:val="01"/>
    <w:family w:val="roman"/>
    <w:pitch w:val="variable"/>
  </w:font>
  <w:font w:name="Verdana">
    <w:charset w:val="01"/>
    <w:family w:val="roman"/>
    <w:pitch w:val="variable"/>
  </w:font>
  <w:font w:name="Arial">
    <w:charset w:val="01"/>
    <w:family w:val="roman"/>
    <w:pitch w:val="variable"/>
  </w:font>
  <w:font w:name="Arial Narrow">
    <w:charset w:val="01"/>
    <w:family w:val="roman"/>
    <w:pitch w:val="variable"/>
  </w:font>
  <w:font w:name="Arial Narrow">
    <w:charset w:val="01"/>
    <w:family w:val="swiss"/>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jc w:val="center"/>
      <w:rPr>
        <w:rFonts w:ascii="Arial Narrow" w:hAnsi="Arial Narrow" w:cs="Arial Narrow"/>
        <w:sz w:val="16"/>
        <w:szCs w:val="16"/>
      </w:rPr>
    </w:pPr>
    <w:r>
      <w:rPr>
        <w:rFonts w:cs="Arial Narrow" w:ascii="Arial Narrow" w:hAnsi="Arial Narrow"/>
        <w:sz w:val="16"/>
        <w:szCs w:val="16"/>
      </w:rPr>
      <w:t>Rua das Trincheiras, nº 43, Centro</w:t>
    </w:r>
    <w:r>
      <w:rPr>
        <w:rFonts w:eastAsia="Helvetica" w:cs="Arial Narrow" w:ascii="Arial Narrow" w:hAnsi="Arial Narrow"/>
        <w:sz w:val="16"/>
        <w:szCs w:val="16"/>
      </w:rPr>
      <w:t xml:space="preserve">, </w:t>
    </w:r>
    <w:r>
      <w:rPr>
        <w:rFonts w:cs="Arial Narrow" w:ascii="Arial Narrow" w:hAnsi="Arial Narrow"/>
        <w:sz w:val="16"/>
        <w:szCs w:val="16"/>
      </w:rPr>
      <w:t>João Pessoa</w:t>
    </w:r>
    <w:r>
      <w:rPr>
        <w:rFonts w:eastAsia="Helvetica" w:cs="Arial Narrow" w:ascii="Arial Narrow" w:hAnsi="Arial Narrow"/>
        <w:sz w:val="16"/>
        <w:szCs w:val="16"/>
      </w:rPr>
      <w:t>/</w:t>
    </w:r>
    <w:r>
      <w:rPr>
        <w:rFonts w:cs="Arial Narrow" w:ascii="Arial Narrow" w:hAnsi="Arial Narrow"/>
        <w:sz w:val="16"/>
        <w:szCs w:val="16"/>
      </w:rPr>
      <w:t xml:space="preserve">PB </w:t>
    </w:r>
    <w:r>
      <w:rPr>
        <w:rFonts w:eastAsia="Helvetica" w:cs="Arial Narrow" w:ascii="Arial Narrow" w:hAnsi="Arial Narrow"/>
        <w:sz w:val="16"/>
        <w:szCs w:val="16"/>
      </w:rPr>
      <w:t xml:space="preserve">– </w:t>
    </w:r>
    <w:r>
      <w:rPr>
        <w:rFonts w:cs="Arial Narrow" w:ascii="Arial Narrow" w:hAnsi="Arial Narrow"/>
        <w:sz w:val="16"/>
        <w:szCs w:val="16"/>
      </w:rPr>
      <w:t>CEP: 58.011-000</w:t>
    </w:r>
  </w:p>
  <w:p>
    <w:pPr>
      <w:pStyle w:val="Rodap"/>
      <w:rPr/>
    </w:pPr>
    <w:r>
      <w:rPr>
        <w:rFonts w:cs="Arial Narrow" w:ascii="Arial Narrow" w:hAnsi="Arial Narrow"/>
        <w:sz w:val="16"/>
        <w:szCs w:val="16"/>
      </w:rPr>
      <w:t>RC</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alho"/>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andard"/>
      <w:jc w:val="center"/>
      <w:rPr>
        <w:rFonts w:ascii="Arial Narrow" w:hAnsi="Arial Narrow" w:cs="Arial Narrow"/>
        <w:sz w:val="20"/>
        <w:szCs w:val="20"/>
        <w:lang w:eastAsia="pt-BR"/>
      </w:rPr>
    </w:pPr>
    <w:r>
      <w:rPr/>
      <w:object>
        <v:shape id="ole_rId1" style="width:54.75pt;height:52.55pt" o:ole="">
          <v:imagedata r:id="rId2" o:title=""/>
        </v:shape>
        <o:OLEObject Type="Embed" ProgID="Word.Picture.8" ShapeID="ole_rId1" DrawAspect="Content" ObjectID="_401565009" r:id="rId1"/>
      </w:object>
    </w:r>
  </w:p>
  <w:p>
    <w:pPr>
      <w:pStyle w:val="Standard"/>
      <w:jc w:val="center"/>
      <w:rPr/>
    </w:pPr>
    <w:r>
      <w:rPr>
        <w:rFonts w:cs="Arial Narrow" w:ascii="Arial Narrow" w:hAnsi="Arial Narrow"/>
        <w:sz w:val="20"/>
        <w:szCs w:val="20"/>
      </w:rPr>
      <w:t>CÂMARA MUNICIPAL DE JOÃO PESSOA</w:t>
    </w:r>
  </w:p>
  <w:p>
    <w:pPr>
      <w:pStyle w:val="Standard"/>
      <w:jc w:val="center"/>
      <w:rPr>
        <w:rFonts w:ascii="Arial Narrow" w:hAnsi="Arial Narrow" w:cs="Arial Narrow"/>
        <w:b/>
        <w:b/>
        <w:bCs/>
        <w:sz w:val="20"/>
        <w:szCs w:val="20"/>
      </w:rPr>
    </w:pPr>
    <w:r>
      <w:rPr>
        <w:rFonts w:cs="Arial Narrow" w:ascii="Arial Narrow" w:hAnsi="Arial Narrow"/>
        <w:sz w:val="20"/>
        <w:szCs w:val="20"/>
      </w:rPr>
      <w:t>Casa de Napoleão Laureano</w:t>
    </w:r>
  </w:p>
  <w:p>
    <w:pPr>
      <w:pStyle w:val="Standard"/>
      <w:jc w:val="center"/>
      <w:rPr>
        <w:rFonts w:ascii="Arial Narrow" w:hAnsi="Arial Narrow" w:cs="Arial Narrow"/>
        <w:b/>
        <w:b/>
        <w:bCs/>
        <w:color w:val="000000"/>
      </w:rPr>
    </w:pPr>
    <w:r>
      <w:rPr>
        <w:rFonts w:cs="Arial Narrow" w:ascii="Arial Narrow" w:hAnsi="Arial Narrow"/>
        <w:b/>
        <w:bCs/>
        <w:sz w:val="20"/>
        <w:szCs w:val="20"/>
      </w:rPr>
      <w:t>Gabinete do Vereador Eduardo Carneiro</w:t>
    </w:r>
  </w:p>
  <w:p>
    <w:pPr>
      <w:pStyle w:val="Normal"/>
      <w:pBdr>
        <w:top w:val="single" w:sz="12" w:space="1" w:color="000001"/>
        <w:bottom w:val="single" w:sz="12" w:space="1" w:color="000001"/>
      </w:pBdr>
      <w:shd w:val="clear" w:color="auto" w:fill="FFFFFF"/>
      <w:spacing w:before="120" w:after="120"/>
      <w:jc w:val="center"/>
      <w:rPr/>
    </w:pPr>
    <w:r>
      <w:rPr>
        <w:rFonts w:cs="Arial Narrow" w:ascii="Arial Narrow" w:hAnsi="Arial Narrow"/>
        <w:b/>
        <w:bCs/>
        <w:color w:val="000000"/>
      </w:rPr>
      <w:t>PROJETO DE LEI N° _____/2017.</w:t>
    </w:r>
  </w:p>
</w:hdr>
</file>

<file path=word/settings.xml><?xml version="1.0" encoding="utf-8"?>
<w:settings xmlns:w="http://schemas.openxmlformats.org/wordprocessingml/2006/main">
  <w:zoom w:percent="100"/>
  <w:displayBackgroundShape/>
  <w:embedSystemFonts/>
  <w:defaultTabStop w:val="708"/>
  <w:autoHyphenation w:val="false"/>
  <w:compat/>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pt-BR" w:eastAsia="pt-BR"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semiHidden="0" w:unhideWhenUsed="0" w:qFormat="1"/>
    <w:lsdException w:name="heading 3" w:uiPriority="9" w:semiHidden="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semiHidden="0" w:unhideWhenUsed="0"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1e15d8"/>
    <w:pPr>
      <w:widowControl/>
      <w:suppressAutoHyphens w:val="true"/>
      <w:bidi w:val="0"/>
      <w:jc w:val="left"/>
    </w:pPr>
    <w:rPr>
      <w:rFonts w:ascii="Cambria" w:hAnsi="Cambria" w:eastAsia="MS Mincho" w:cs="Cambria"/>
      <w:color w:val="00000A"/>
      <w:sz w:val="24"/>
      <w:szCs w:val="24"/>
      <w:lang w:val="pt-BR" w:eastAsia="zh-CN" w:bidi="ar-SA"/>
    </w:rPr>
  </w:style>
  <w:style w:type="paragraph" w:styleId="Ttulo1">
    <w:name w:val="Heading 1"/>
    <w:basedOn w:val="Ttulo"/>
    <w:qFormat/>
    <w:rsid w:val="001e15d8"/>
    <w:pPr>
      <w:widowControl w:val="false"/>
      <w:tabs>
        <w:tab w:val="left" w:pos="0" w:leader="none"/>
      </w:tabs>
      <w:bidi w:val="0"/>
      <w:ind w:left="432" w:hanging="432"/>
      <w:jc w:val="left"/>
      <w:outlineLvl w:val="0"/>
    </w:pPr>
    <w:rPr>
      <w:rFonts w:ascii="Liberation Serif" w:hAnsi="Liberation Serif" w:eastAsia="DejaVu Sans" w:cs="Lohit Hindi"/>
      <w:b/>
      <w:bCs/>
      <w:color w:val="00000A"/>
      <w:sz w:val="48"/>
      <w:szCs w:val="48"/>
      <w:lang w:val="pt-BR" w:eastAsia="pt-BR" w:bidi="ar-SA"/>
    </w:rPr>
  </w:style>
  <w:style w:type="paragraph" w:styleId="Ttulo2">
    <w:name w:val="Heading 2"/>
    <w:basedOn w:val="Ttulo"/>
    <w:qFormat/>
    <w:rsid w:val="001e15d8"/>
    <w:pPr>
      <w:widowControl w:val="false"/>
      <w:tabs>
        <w:tab w:val="left" w:pos="0" w:leader="none"/>
      </w:tabs>
      <w:bidi w:val="0"/>
      <w:spacing w:before="200" w:after="0"/>
      <w:ind w:left="576" w:hanging="576"/>
      <w:jc w:val="left"/>
      <w:outlineLvl w:val="1"/>
    </w:pPr>
    <w:rPr>
      <w:rFonts w:ascii="Liberation Serif" w:hAnsi="Liberation Serif" w:eastAsia="Droid Sans Fallback" w:cs="FreeSans"/>
      <w:b/>
      <w:bCs/>
      <w:color w:val="00000A"/>
      <w:sz w:val="36"/>
      <w:szCs w:val="36"/>
      <w:lang w:val="pt-BR" w:eastAsia="pt-BR" w:bidi="ar-SA"/>
    </w:rPr>
  </w:style>
  <w:style w:type="paragraph" w:styleId="Ttulo3">
    <w:name w:val="Heading 3"/>
    <w:basedOn w:val="Normal"/>
    <w:next w:val="Normal"/>
    <w:qFormat/>
    <w:rsid w:val="001e15d8"/>
    <w:pPr>
      <w:keepNext/>
      <w:spacing w:before="240" w:after="60"/>
      <w:outlineLvl w:val="2"/>
    </w:pPr>
    <w:rPr>
      <w:rFonts w:eastAsia="Times New Roman" w:cs="Times New Roman"/>
      <w:b/>
      <w:bCs/>
      <w:sz w:val="26"/>
      <w:szCs w:val="26"/>
    </w:rPr>
  </w:style>
  <w:style w:type="character" w:styleId="DefaultParagraphFont" w:default="1">
    <w:name w:val="Default Paragraph Font"/>
    <w:uiPriority w:val="1"/>
    <w:semiHidden/>
    <w:unhideWhenUsed/>
    <w:qFormat/>
    <w:rPr/>
  </w:style>
  <w:style w:type="character" w:styleId="WW8Num1z0" w:customStyle="1">
    <w:name w:val="WW8Num1z0"/>
    <w:qFormat/>
    <w:rsid w:val="001e15d8"/>
    <w:rPr/>
  </w:style>
  <w:style w:type="character" w:styleId="WW8Num1z1" w:customStyle="1">
    <w:name w:val="WW8Num1z1"/>
    <w:qFormat/>
    <w:rsid w:val="001e15d8"/>
    <w:rPr/>
  </w:style>
  <w:style w:type="character" w:styleId="WW8Num1z2" w:customStyle="1">
    <w:name w:val="WW8Num1z2"/>
    <w:qFormat/>
    <w:rsid w:val="001e15d8"/>
    <w:rPr/>
  </w:style>
  <w:style w:type="character" w:styleId="WW8Num1z3" w:customStyle="1">
    <w:name w:val="WW8Num1z3"/>
    <w:qFormat/>
    <w:rsid w:val="001e15d8"/>
    <w:rPr/>
  </w:style>
  <w:style w:type="character" w:styleId="WW8Num1z4" w:customStyle="1">
    <w:name w:val="WW8Num1z4"/>
    <w:qFormat/>
    <w:rsid w:val="001e15d8"/>
    <w:rPr/>
  </w:style>
  <w:style w:type="character" w:styleId="WW8Num1z5" w:customStyle="1">
    <w:name w:val="WW8Num1z5"/>
    <w:qFormat/>
    <w:rsid w:val="001e15d8"/>
    <w:rPr/>
  </w:style>
  <w:style w:type="character" w:styleId="WW8Num1z6" w:customStyle="1">
    <w:name w:val="WW8Num1z6"/>
    <w:qFormat/>
    <w:rsid w:val="001e15d8"/>
    <w:rPr/>
  </w:style>
  <w:style w:type="character" w:styleId="WW8Num1z7" w:customStyle="1">
    <w:name w:val="WW8Num1z7"/>
    <w:qFormat/>
    <w:rsid w:val="001e15d8"/>
    <w:rPr/>
  </w:style>
  <w:style w:type="character" w:styleId="WW8Num1z8" w:customStyle="1">
    <w:name w:val="WW8Num1z8"/>
    <w:qFormat/>
    <w:rsid w:val="001e15d8"/>
    <w:rPr/>
  </w:style>
  <w:style w:type="character" w:styleId="WW8Num2z0" w:customStyle="1">
    <w:name w:val="WW8Num2z0"/>
    <w:qFormat/>
    <w:rsid w:val="001e15d8"/>
    <w:rPr/>
  </w:style>
  <w:style w:type="character" w:styleId="WW8Num2z1" w:customStyle="1">
    <w:name w:val="WW8Num2z1"/>
    <w:qFormat/>
    <w:rsid w:val="001e15d8"/>
    <w:rPr/>
  </w:style>
  <w:style w:type="character" w:styleId="WW8Num2z2" w:customStyle="1">
    <w:name w:val="WW8Num2z2"/>
    <w:qFormat/>
    <w:rsid w:val="001e15d8"/>
    <w:rPr/>
  </w:style>
  <w:style w:type="character" w:styleId="WW8Num2z3" w:customStyle="1">
    <w:name w:val="WW8Num2z3"/>
    <w:qFormat/>
    <w:rsid w:val="001e15d8"/>
    <w:rPr/>
  </w:style>
  <w:style w:type="character" w:styleId="WW8Num2z4" w:customStyle="1">
    <w:name w:val="WW8Num2z4"/>
    <w:qFormat/>
    <w:rsid w:val="001e15d8"/>
    <w:rPr/>
  </w:style>
  <w:style w:type="character" w:styleId="WW8Num2z5" w:customStyle="1">
    <w:name w:val="WW8Num2z5"/>
    <w:qFormat/>
    <w:rsid w:val="001e15d8"/>
    <w:rPr/>
  </w:style>
  <w:style w:type="character" w:styleId="WW8Num2z6" w:customStyle="1">
    <w:name w:val="WW8Num2z6"/>
    <w:qFormat/>
    <w:rsid w:val="001e15d8"/>
    <w:rPr/>
  </w:style>
  <w:style w:type="character" w:styleId="WW8Num2z7" w:customStyle="1">
    <w:name w:val="WW8Num2z7"/>
    <w:qFormat/>
    <w:rsid w:val="001e15d8"/>
    <w:rPr/>
  </w:style>
  <w:style w:type="character" w:styleId="WW8Num2z8" w:customStyle="1">
    <w:name w:val="WW8Num2z8"/>
    <w:qFormat/>
    <w:rsid w:val="001e15d8"/>
    <w:rPr/>
  </w:style>
  <w:style w:type="character" w:styleId="Fontepargpadro6" w:customStyle="1">
    <w:name w:val="Fonte parág. padrão6"/>
    <w:qFormat/>
    <w:rsid w:val="001e15d8"/>
    <w:rPr/>
  </w:style>
  <w:style w:type="character" w:styleId="Fontepargpadro5" w:customStyle="1">
    <w:name w:val="Fonte parág. padrão5"/>
    <w:qFormat/>
    <w:rsid w:val="001e15d8"/>
    <w:rPr/>
  </w:style>
  <w:style w:type="character" w:styleId="Fontepargpadro4" w:customStyle="1">
    <w:name w:val="Fonte parág. padrão4"/>
    <w:qFormat/>
    <w:rsid w:val="001e15d8"/>
    <w:rPr/>
  </w:style>
  <w:style w:type="character" w:styleId="AbsatzStandardschriftart" w:customStyle="1">
    <w:name w:val="Absatz-Standardschriftart"/>
    <w:qFormat/>
    <w:rsid w:val="001e15d8"/>
    <w:rPr/>
  </w:style>
  <w:style w:type="character" w:styleId="WWAbsatzStandardschriftart" w:customStyle="1">
    <w:name w:val="WW-Absatz-Standardschriftart"/>
    <w:qFormat/>
    <w:rsid w:val="001e15d8"/>
    <w:rPr/>
  </w:style>
  <w:style w:type="character" w:styleId="WWAbsatzStandardschriftart1" w:customStyle="1">
    <w:name w:val="WW-Absatz-Standardschriftart1"/>
    <w:qFormat/>
    <w:rsid w:val="001e15d8"/>
    <w:rPr/>
  </w:style>
  <w:style w:type="character" w:styleId="WWAbsatzStandardschriftart11" w:customStyle="1">
    <w:name w:val="WW-Absatz-Standardschriftart11"/>
    <w:qFormat/>
    <w:rsid w:val="001e15d8"/>
    <w:rPr/>
  </w:style>
  <w:style w:type="character" w:styleId="WWAbsatzStandardschriftart111" w:customStyle="1">
    <w:name w:val="WW-Absatz-Standardschriftart111"/>
    <w:qFormat/>
    <w:rsid w:val="001e15d8"/>
    <w:rPr/>
  </w:style>
  <w:style w:type="character" w:styleId="WWAbsatzStandardschriftart1111" w:customStyle="1">
    <w:name w:val="WW-Absatz-Standardschriftart1111"/>
    <w:qFormat/>
    <w:rsid w:val="001e15d8"/>
    <w:rPr/>
  </w:style>
  <w:style w:type="character" w:styleId="WWAbsatzStandardschriftart11111" w:customStyle="1">
    <w:name w:val="WW-Absatz-Standardschriftart11111"/>
    <w:qFormat/>
    <w:rsid w:val="001e15d8"/>
    <w:rPr/>
  </w:style>
  <w:style w:type="character" w:styleId="WWAbsatzStandardschriftart111111" w:customStyle="1">
    <w:name w:val="WW-Absatz-Standardschriftart111111"/>
    <w:qFormat/>
    <w:rsid w:val="001e15d8"/>
    <w:rPr/>
  </w:style>
  <w:style w:type="character" w:styleId="WWAbsatzStandardschriftart1111111" w:customStyle="1">
    <w:name w:val="WW-Absatz-Standardschriftart1111111"/>
    <w:qFormat/>
    <w:rsid w:val="001e15d8"/>
    <w:rPr/>
  </w:style>
  <w:style w:type="character" w:styleId="WWAbsatzStandardschriftart11111111" w:customStyle="1">
    <w:name w:val="WW-Absatz-Standardschriftart11111111"/>
    <w:qFormat/>
    <w:rsid w:val="001e15d8"/>
    <w:rPr/>
  </w:style>
  <w:style w:type="character" w:styleId="WWAbsatzStandardschriftart111111111" w:customStyle="1">
    <w:name w:val="WW-Absatz-Standardschriftart111111111"/>
    <w:qFormat/>
    <w:rsid w:val="001e15d8"/>
    <w:rPr/>
  </w:style>
  <w:style w:type="character" w:styleId="WWAbsatzStandardschriftart1111111111" w:customStyle="1">
    <w:name w:val="WW-Absatz-Standardschriftart1111111111"/>
    <w:qFormat/>
    <w:rsid w:val="001e15d8"/>
    <w:rPr/>
  </w:style>
  <w:style w:type="character" w:styleId="Fontepargpadro3" w:customStyle="1">
    <w:name w:val="Fonte parág. padrão3"/>
    <w:qFormat/>
    <w:rsid w:val="001e15d8"/>
    <w:rPr/>
  </w:style>
  <w:style w:type="character" w:styleId="WWAbsatzStandardschriftart11111111111" w:customStyle="1">
    <w:name w:val="WW-Absatz-Standardschriftart11111111111"/>
    <w:qFormat/>
    <w:rsid w:val="001e15d8"/>
    <w:rPr/>
  </w:style>
  <w:style w:type="character" w:styleId="WWAbsatzStandardschriftart111111111111" w:customStyle="1">
    <w:name w:val="WW-Absatz-Standardschriftart111111111111"/>
    <w:qFormat/>
    <w:rsid w:val="001e15d8"/>
    <w:rPr/>
  </w:style>
  <w:style w:type="character" w:styleId="WWAbsatzStandardschriftart1111111111111" w:customStyle="1">
    <w:name w:val="WW-Absatz-Standardschriftart1111111111111"/>
    <w:qFormat/>
    <w:rsid w:val="001e15d8"/>
    <w:rPr/>
  </w:style>
  <w:style w:type="character" w:styleId="WWAbsatzStandardschriftart11111111111111" w:customStyle="1">
    <w:name w:val="WW-Absatz-Standardschriftart11111111111111"/>
    <w:qFormat/>
    <w:rsid w:val="001e15d8"/>
    <w:rPr/>
  </w:style>
  <w:style w:type="character" w:styleId="WWAbsatzStandardschriftart111111111111111" w:customStyle="1">
    <w:name w:val="WW-Absatz-Standardschriftart111111111111111"/>
    <w:qFormat/>
    <w:rsid w:val="001e15d8"/>
    <w:rPr/>
  </w:style>
  <w:style w:type="character" w:styleId="WWAbsatzStandardschriftart1111111111111111" w:customStyle="1">
    <w:name w:val="WW-Absatz-Standardschriftart1111111111111111"/>
    <w:qFormat/>
    <w:rsid w:val="001e15d8"/>
    <w:rPr/>
  </w:style>
  <w:style w:type="character" w:styleId="WWAbsatzStandardschriftart11111111111111111" w:customStyle="1">
    <w:name w:val="WW-Absatz-Standardschriftart11111111111111111"/>
    <w:qFormat/>
    <w:rsid w:val="001e15d8"/>
    <w:rPr/>
  </w:style>
  <w:style w:type="character" w:styleId="WWAbsatzStandardschriftart111111111111111111" w:customStyle="1">
    <w:name w:val="WW-Absatz-Standardschriftart111111111111111111"/>
    <w:qFormat/>
    <w:rsid w:val="001e15d8"/>
    <w:rPr/>
  </w:style>
  <w:style w:type="character" w:styleId="WWAbsatzStandardschriftart1111111111111111111" w:customStyle="1">
    <w:name w:val="WW-Absatz-Standardschriftart1111111111111111111"/>
    <w:qFormat/>
    <w:rsid w:val="001e15d8"/>
    <w:rPr/>
  </w:style>
  <w:style w:type="character" w:styleId="WWAbsatzStandardschriftart11111111111111111111" w:customStyle="1">
    <w:name w:val="WW-Absatz-Standardschriftart11111111111111111111"/>
    <w:qFormat/>
    <w:rsid w:val="001e15d8"/>
    <w:rPr/>
  </w:style>
  <w:style w:type="character" w:styleId="WWAbsatzStandardschriftart111111111111111111111" w:customStyle="1">
    <w:name w:val="WW-Absatz-Standardschriftart111111111111111111111"/>
    <w:qFormat/>
    <w:rsid w:val="001e15d8"/>
    <w:rPr/>
  </w:style>
  <w:style w:type="character" w:styleId="WWAbsatzStandardschriftart1111111111111111111111" w:customStyle="1">
    <w:name w:val="WW-Absatz-Standardschriftart1111111111111111111111"/>
    <w:qFormat/>
    <w:rsid w:val="001e15d8"/>
    <w:rPr/>
  </w:style>
  <w:style w:type="character" w:styleId="Fontepargpadro2" w:customStyle="1">
    <w:name w:val="Fonte parág. padrão2"/>
    <w:qFormat/>
    <w:rsid w:val="001e15d8"/>
    <w:rPr/>
  </w:style>
  <w:style w:type="character" w:styleId="WWAbsatzStandardschriftart11111111111111111111111" w:customStyle="1">
    <w:name w:val="WW-Absatz-Standardschriftart11111111111111111111111"/>
    <w:qFormat/>
    <w:rsid w:val="001e15d8"/>
    <w:rPr/>
  </w:style>
  <w:style w:type="character" w:styleId="WWAbsatzStandardschriftart111111111111111111111111" w:customStyle="1">
    <w:name w:val="WW-Absatz-Standardschriftart111111111111111111111111"/>
    <w:qFormat/>
    <w:rsid w:val="001e15d8"/>
    <w:rPr/>
  </w:style>
  <w:style w:type="character" w:styleId="WWAbsatzStandardschriftart1111111111111111111111111" w:customStyle="1">
    <w:name w:val="WW-Absatz-Standardschriftart1111111111111111111111111"/>
    <w:qFormat/>
    <w:rsid w:val="001e15d8"/>
    <w:rPr/>
  </w:style>
  <w:style w:type="character" w:styleId="WWAbsatzStandardschriftart11111111111111111111111111" w:customStyle="1">
    <w:name w:val="WW-Absatz-Standardschriftart11111111111111111111111111"/>
    <w:qFormat/>
    <w:rsid w:val="001e15d8"/>
    <w:rPr/>
  </w:style>
  <w:style w:type="character" w:styleId="Fontepargpadro1" w:customStyle="1">
    <w:name w:val="Fonte parág. padrão1"/>
    <w:qFormat/>
    <w:rsid w:val="001e15d8"/>
    <w:rPr/>
  </w:style>
  <w:style w:type="character" w:styleId="Caracteresdanotaderodap" w:customStyle="1">
    <w:name w:val="Caracteres da nota de rodapé"/>
    <w:qFormat/>
    <w:rsid w:val="001e15d8"/>
    <w:rPr>
      <w:vertAlign w:val="superscript"/>
    </w:rPr>
  </w:style>
  <w:style w:type="character" w:styleId="LinkdaInternet">
    <w:name w:val="Link da Internet"/>
    <w:rsid w:val="001e15d8"/>
    <w:rPr>
      <w:color w:val="0000FF"/>
      <w:u w:val="single"/>
    </w:rPr>
  </w:style>
  <w:style w:type="character" w:styleId="Spamformlabel1" w:customStyle="1">
    <w:name w:val="spamformlabel1"/>
    <w:basedOn w:val="Fontepargpadro1"/>
    <w:qFormat/>
    <w:rsid w:val="001e15d8"/>
    <w:rPr/>
  </w:style>
  <w:style w:type="character" w:styleId="Refdenotaderodap1" w:customStyle="1">
    <w:name w:val="Ref. de nota de rodapé1"/>
    <w:qFormat/>
    <w:rsid w:val="001e15d8"/>
    <w:rPr>
      <w:vertAlign w:val="superscript"/>
    </w:rPr>
  </w:style>
  <w:style w:type="character" w:styleId="Refdenotaderodap2" w:customStyle="1">
    <w:name w:val="Ref. de nota de rodapé2"/>
    <w:qFormat/>
    <w:rsid w:val="001e15d8"/>
    <w:rPr>
      <w:vertAlign w:val="superscript"/>
    </w:rPr>
  </w:style>
  <w:style w:type="character" w:styleId="Caracteresdenotafinal" w:customStyle="1">
    <w:name w:val="Caracteres de nota final"/>
    <w:qFormat/>
    <w:rsid w:val="001e15d8"/>
    <w:rPr>
      <w:vertAlign w:val="superscript"/>
    </w:rPr>
  </w:style>
  <w:style w:type="character" w:styleId="WWCaracteresdenotafinal" w:customStyle="1">
    <w:name w:val="WW-Caracteres de nota final"/>
    <w:qFormat/>
    <w:rsid w:val="001e15d8"/>
    <w:rPr/>
  </w:style>
  <w:style w:type="character" w:styleId="Refdenotadefim1" w:customStyle="1">
    <w:name w:val="Ref. de nota de fim1"/>
    <w:qFormat/>
    <w:rsid w:val="001e15d8"/>
    <w:rPr>
      <w:vertAlign w:val="superscript"/>
    </w:rPr>
  </w:style>
  <w:style w:type="character" w:styleId="Refdenotaderodap3" w:customStyle="1">
    <w:name w:val="Ref. de nota de rodapé3"/>
    <w:qFormat/>
    <w:rsid w:val="001e15d8"/>
    <w:rPr>
      <w:vertAlign w:val="superscript"/>
    </w:rPr>
  </w:style>
  <w:style w:type="character" w:styleId="Refdenotadefim2" w:customStyle="1">
    <w:name w:val="Ref. de nota de fim2"/>
    <w:qFormat/>
    <w:rsid w:val="001e15d8"/>
    <w:rPr>
      <w:vertAlign w:val="superscript"/>
    </w:rPr>
  </w:style>
  <w:style w:type="character" w:styleId="FollowedHyperlink">
    <w:name w:val="FollowedHyperlink"/>
    <w:qFormat/>
    <w:rsid w:val="001e15d8"/>
    <w:rPr>
      <w:color w:val="800000"/>
      <w:u w:val="single"/>
    </w:rPr>
  </w:style>
  <w:style w:type="character" w:styleId="Appleconvertedspace" w:customStyle="1">
    <w:name w:val="apple-converted-space"/>
    <w:basedOn w:val="Fontepargpadro2"/>
    <w:qFormat/>
    <w:rsid w:val="001e15d8"/>
    <w:rPr/>
  </w:style>
  <w:style w:type="character" w:styleId="Strong">
    <w:name w:val="Strong"/>
    <w:qFormat/>
    <w:rsid w:val="001e15d8"/>
    <w:rPr>
      <w:b/>
      <w:bCs/>
    </w:rPr>
  </w:style>
  <w:style w:type="character" w:styleId="Nfase">
    <w:name w:val="Ênfase"/>
    <w:qFormat/>
    <w:rsid w:val="001e15d8"/>
    <w:rPr>
      <w:i/>
      <w:iCs/>
    </w:rPr>
  </w:style>
  <w:style w:type="character" w:styleId="Ttulo3Char" w:customStyle="1">
    <w:name w:val="Título 3 Char"/>
    <w:qFormat/>
    <w:rsid w:val="001e15d8"/>
    <w:rPr>
      <w:rFonts w:ascii="Cambria" w:hAnsi="Cambria" w:eastAsia="Times New Roman" w:cs="Times New Roman"/>
      <w:b/>
      <w:bCs/>
      <w:sz w:val="26"/>
      <w:szCs w:val="26"/>
      <w:lang w:eastAsia="zh-CN"/>
    </w:rPr>
  </w:style>
  <w:style w:type="character" w:styleId="CorpodetextoChar" w:customStyle="1">
    <w:name w:val="Corpo de texto Char"/>
    <w:qFormat/>
    <w:rsid w:val="001e15d8"/>
    <w:rPr>
      <w:rFonts w:ascii="Cambria" w:hAnsi="Cambria" w:eastAsia="MS Mincho" w:cs="Cambria"/>
      <w:sz w:val="24"/>
      <w:szCs w:val="24"/>
      <w:lang w:eastAsia="zh-CN"/>
    </w:rPr>
  </w:style>
  <w:style w:type="character" w:styleId="Nfaseforte">
    <w:name w:val="Ênfase forte"/>
    <w:qFormat/>
    <w:rPr>
      <w:b/>
      <w:bCs/>
    </w:rPr>
  </w:style>
  <w:style w:type="paragraph" w:styleId="Ttulo">
    <w:name w:val="Título"/>
    <w:basedOn w:val="Normal"/>
    <w:next w:val="Corpodetexto"/>
    <w:qFormat/>
    <w:pPr>
      <w:keepNext/>
      <w:spacing w:before="240" w:after="120"/>
    </w:pPr>
    <w:rPr>
      <w:rFonts w:ascii="Liberation Sans" w:hAnsi="Liberation Sans" w:eastAsia="WenQuanYi Micro Hei" w:cs="Lohit Devanagari"/>
      <w:sz w:val="28"/>
      <w:szCs w:val="28"/>
    </w:rPr>
  </w:style>
  <w:style w:type="paragraph" w:styleId="Corpodetexto">
    <w:name w:val="Body Text"/>
    <w:basedOn w:val="Normal"/>
    <w:rsid w:val="001e15d8"/>
    <w:pPr>
      <w:spacing w:before="0" w:after="120"/>
    </w:pPr>
    <w:rPr/>
  </w:style>
  <w:style w:type="paragraph" w:styleId="Lista">
    <w:name w:val="List"/>
    <w:basedOn w:val="Corpodetexto"/>
    <w:rsid w:val="001e15d8"/>
    <w:pPr/>
    <w:rPr>
      <w:rFonts w:cs="Lohit Hindi"/>
    </w:rPr>
  </w:style>
  <w:style w:type="paragraph" w:styleId="Legenda">
    <w:name w:val="Caption"/>
    <w:basedOn w:val="Normal"/>
    <w:qFormat/>
    <w:pPr>
      <w:suppressLineNumbers/>
      <w:spacing w:before="120" w:after="120"/>
    </w:pPr>
    <w:rPr>
      <w:rFonts w:cs="Lohit Devanagari"/>
      <w:i/>
      <w:iCs/>
      <w:sz w:val="24"/>
      <w:szCs w:val="24"/>
    </w:rPr>
  </w:style>
  <w:style w:type="paragraph" w:styleId="Ndice" w:customStyle="1">
    <w:name w:val="Índice"/>
    <w:basedOn w:val="Normal"/>
    <w:qFormat/>
    <w:rsid w:val="001e15d8"/>
    <w:pPr>
      <w:suppressLineNumbers/>
    </w:pPr>
    <w:rPr>
      <w:rFonts w:cs="Lohit Hindi"/>
    </w:rPr>
  </w:style>
  <w:style w:type="paragraph" w:styleId="Ttulo6" w:customStyle="1">
    <w:name w:val="Título6"/>
    <w:basedOn w:val="Normal"/>
    <w:qFormat/>
    <w:rsid w:val="001e15d8"/>
    <w:pPr>
      <w:keepNext/>
      <w:spacing w:before="240" w:after="120"/>
    </w:pPr>
    <w:rPr>
      <w:rFonts w:ascii="Liberation Sans" w:hAnsi="Liberation Sans" w:eastAsia="Droid Sans Fallback" w:cs="FreeSans"/>
      <w:sz w:val="28"/>
      <w:szCs w:val="28"/>
    </w:rPr>
  </w:style>
  <w:style w:type="paragraph" w:styleId="Caption">
    <w:name w:val="caption"/>
    <w:basedOn w:val="Normal"/>
    <w:qFormat/>
    <w:rsid w:val="001e15d8"/>
    <w:pPr>
      <w:suppressLineNumbers/>
      <w:spacing w:before="120" w:after="120"/>
    </w:pPr>
    <w:rPr>
      <w:rFonts w:cs="Lohit Hindi"/>
      <w:i/>
      <w:iCs/>
    </w:rPr>
  </w:style>
  <w:style w:type="paragraph" w:styleId="Ttulo4" w:customStyle="1">
    <w:name w:val="Título4"/>
    <w:basedOn w:val="Normal"/>
    <w:qFormat/>
    <w:rsid w:val="001e15d8"/>
    <w:pPr>
      <w:keepNext/>
      <w:spacing w:before="240" w:after="120"/>
    </w:pPr>
    <w:rPr>
      <w:rFonts w:ascii="Liberation Sans" w:hAnsi="Liberation Sans" w:eastAsia="Droid Sans Fallback" w:cs="FreeSans"/>
      <w:sz w:val="28"/>
      <w:szCs w:val="28"/>
    </w:rPr>
  </w:style>
  <w:style w:type="paragraph" w:styleId="Ttulo31" w:customStyle="1">
    <w:name w:val="Título3"/>
    <w:basedOn w:val="Normal"/>
    <w:qFormat/>
    <w:rsid w:val="001e15d8"/>
    <w:pPr>
      <w:keepNext/>
      <w:spacing w:before="240" w:after="120"/>
    </w:pPr>
    <w:rPr>
      <w:rFonts w:ascii="Liberation Sans" w:hAnsi="Liberation Sans" w:eastAsia="DejaVu Sans" w:cs="Lohit Hindi"/>
      <w:sz w:val="28"/>
      <w:szCs w:val="28"/>
    </w:rPr>
  </w:style>
  <w:style w:type="paragraph" w:styleId="Ttulo5" w:customStyle="1">
    <w:name w:val="Título5"/>
    <w:basedOn w:val="Normal"/>
    <w:qFormat/>
    <w:rsid w:val="001e15d8"/>
    <w:pPr>
      <w:keepNext/>
      <w:spacing w:before="240" w:after="120"/>
    </w:pPr>
    <w:rPr>
      <w:rFonts w:ascii="Liberation Sans" w:hAnsi="Liberation Sans" w:eastAsia="Droid Sans Fallback" w:cs="FreeSans"/>
      <w:sz w:val="28"/>
      <w:szCs w:val="28"/>
    </w:rPr>
  </w:style>
  <w:style w:type="paragraph" w:styleId="Ttulo21" w:customStyle="1">
    <w:name w:val="Título2"/>
    <w:basedOn w:val="Normal"/>
    <w:qFormat/>
    <w:rsid w:val="001e15d8"/>
    <w:pPr>
      <w:keepNext/>
      <w:spacing w:before="240" w:after="120"/>
    </w:pPr>
    <w:rPr>
      <w:rFonts w:ascii="Liberation Sans" w:hAnsi="Liberation Sans" w:eastAsia="DejaVu Sans" w:cs="Lohit Hindi"/>
      <w:sz w:val="28"/>
      <w:szCs w:val="28"/>
    </w:rPr>
  </w:style>
  <w:style w:type="paragraph" w:styleId="Ttulo11" w:customStyle="1">
    <w:name w:val="Título1"/>
    <w:basedOn w:val="Normal"/>
    <w:qFormat/>
    <w:rsid w:val="001e15d8"/>
    <w:pPr>
      <w:keepNext/>
      <w:spacing w:before="240" w:after="120"/>
    </w:pPr>
    <w:rPr>
      <w:rFonts w:ascii="Liberation Sans" w:hAnsi="Liberation Sans" w:eastAsia="DejaVu Sans" w:cs="Lohit Hindi"/>
      <w:sz w:val="28"/>
      <w:szCs w:val="28"/>
    </w:rPr>
  </w:style>
  <w:style w:type="paragraph" w:styleId="Rodap">
    <w:name w:val="Footer"/>
    <w:basedOn w:val="Normal"/>
    <w:rsid w:val="001e15d8"/>
    <w:pPr/>
    <w:rPr/>
  </w:style>
  <w:style w:type="paragraph" w:styleId="Cabealho">
    <w:name w:val="Header"/>
    <w:basedOn w:val="Normal"/>
    <w:rsid w:val="001e15d8"/>
    <w:pPr/>
    <w:rPr/>
  </w:style>
  <w:style w:type="paragraph" w:styleId="Footnotetext">
    <w:name w:val="footnote text"/>
    <w:basedOn w:val="Normal"/>
    <w:qFormat/>
    <w:rsid w:val="001e15d8"/>
    <w:pPr/>
    <w:rPr/>
  </w:style>
  <w:style w:type="paragraph" w:styleId="Westernmceclass" w:customStyle="1">
    <w:name w:val="western mceclass"/>
    <w:basedOn w:val="Normal"/>
    <w:qFormat/>
    <w:rsid w:val="001e15d8"/>
    <w:pPr>
      <w:widowControl w:val="false"/>
      <w:spacing w:before="0" w:after="0"/>
      <w:ind w:firstLine="1134"/>
      <w:jc w:val="both"/>
    </w:pPr>
    <w:rPr>
      <w:rFonts w:ascii="Times New Roman" w:hAnsi="Times New Roman" w:eastAsia="Times New Roman" w:cs="Times New Roman"/>
      <w:sz w:val="20"/>
      <w:szCs w:val="20"/>
    </w:rPr>
  </w:style>
  <w:style w:type="paragraph" w:styleId="Normal1" w:customStyle="1">
    <w:name w:val="Normal1"/>
    <w:qFormat/>
    <w:rsid w:val="001e15d8"/>
    <w:pPr>
      <w:widowControl/>
      <w:suppressAutoHyphens w:val="true"/>
      <w:bidi w:val="0"/>
      <w:jc w:val="left"/>
    </w:pPr>
    <w:rPr>
      <w:rFonts w:ascii="Verdana" w:hAnsi="Verdana" w:eastAsia="Times New Roman" w:cs="Verdana"/>
      <w:color w:val="000000"/>
      <w:sz w:val="24"/>
      <w:szCs w:val="24"/>
      <w:lang w:val="pt-BR" w:eastAsia="zh-CN" w:bidi="ar-SA"/>
    </w:rPr>
  </w:style>
  <w:style w:type="paragraph" w:styleId="Standard" w:customStyle="1">
    <w:name w:val="Standard"/>
    <w:qFormat/>
    <w:rsid w:val="001e15d8"/>
    <w:pPr>
      <w:widowControl/>
      <w:suppressAutoHyphens w:val="true"/>
      <w:bidi w:val="0"/>
      <w:jc w:val="left"/>
      <w:textAlignment w:val="baseline"/>
    </w:pPr>
    <w:rPr>
      <w:rFonts w:ascii="Cambria" w:hAnsi="Cambria" w:eastAsia="MS Mincho" w:cs="Cambria"/>
      <w:color w:val="00000A"/>
      <w:sz w:val="24"/>
      <w:szCs w:val="24"/>
      <w:lang w:val="pt-BR" w:eastAsia="zh-CN" w:bidi="ar-SA"/>
    </w:rPr>
  </w:style>
  <w:style w:type="paragraph" w:styleId="NormalWeb">
    <w:name w:val="Normal (Web)"/>
    <w:basedOn w:val="Normal"/>
    <w:uiPriority w:val="99"/>
    <w:semiHidden/>
    <w:unhideWhenUsed/>
    <w:qFormat/>
    <w:rsid w:val="00cb7aaa"/>
    <w:pPr>
      <w:suppressAutoHyphens w:val="false"/>
      <w:spacing w:beforeAutospacing="1" w:afterAutospacing="1"/>
    </w:pPr>
    <w:rPr>
      <w:rFonts w:ascii="Times New Roman" w:hAnsi="Times New Roman" w:eastAsia="Times New Roman" w:cs="Times New Roman"/>
      <w:lang w:eastAsia="pt-BR"/>
    </w:rPr>
  </w:style>
  <w:style w:type="paragraph" w:styleId="CorpoPadro">
    <w:name w:val="Corpo Padrão"/>
    <w:basedOn w:val="Normal"/>
    <w:qFormat/>
    <w:pPr>
      <w:spacing w:lineRule="exact" w:line="360" w:before="0" w:after="200"/>
      <w:ind w:firstLine="2302"/>
      <w:jc w:val="both"/>
    </w:pPr>
    <w:rPr>
      <w:rFonts w:ascii="Arial" w:hAnsi="Arial"/>
      <w:color w:val="000000"/>
      <w:szCs w:val="20"/>
    </w:rPr>
  </w:style>
  <w:style w:type="numbering" w:styleId="NoList" w:default="1">
    <w:name w:val="No List"/>
    <w:uiPriority w:val="99"/>
    <w:semiHidden/>
    <w:unhideWhenUsed/>
    <w:qFormat/>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oleObject" Target="embeddings/oleObject1.bin"/><Relationship Id="rId2" Type="http://schemas.openxmlformats.org/officeDocument/2006/relationships/image" Target="media/image1.emf"/>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TotalTime>
  <Application>LibreOffice/5.1.4.2$Linux_X86_64 LibreOffice_project/10m0$Build-2</Application>
  <Pages>2</Pages>
  <Words>582</Words>
  <Characters>3113</Characters>
  <CharactersWithSpaces>3687</CharactersWithSpaces>
  <Paragraphs>30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2017-03-03T18:58:00Z</dcterms:created>
  <dc:creator>PRTB</dc:creator>
  <dc:description/>
  <dc:language>pt-BR</dc:language>
  <cp:lastModifiedBy/>
  <cp:lastPrinted>2016-09-29T19:47:00Z</cp:lastPrinted>
  <dcterms:modified xsi:type="dcterms:W3CDTF">2017-05-09T14:23:45Z</dcterms:modified>
  <cp:revision>12</cp:revision>
  <dc:subject/>
  <dc:title>PROJETO DE LEI N° _________/2013</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