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0B" w:rsidRDefault="00B3780B" w:rsidP="00B3780B">
      <w:pPr>
        <w:pStyle w:val="Padro"/>
        <w:jc w:val="center"/>
      </w:pPr>
      <w:r>
        <w:rPr>
          <w:rFonts w:ascii="Calibri" w:hAnsi="Calibri" w:cs="Calibri"/>
          <w:noProof/>
          <w:lang w:eastAsia="pt-BR" w:bidi="ar-SA"/>
        </w:rPr>
        <w:drawing>
          <wp:inline distT="0" distB="0" distL="0" distR="0">
            <wp:extent cx="832485" cy="709930"/>
            <wp:effectExtent l="19050" t="0" r="571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80B" w:rsidRDefault="00B3780B" w:rsidP="00B3780B">
      <w:pPr>
        <w:pStyle w:val="Padr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Câmara Municipal de João Pessoa</w:t>
      </w:r>
    </w:p>
    <w:p w:rsidR="00B3780B" w:rsidRDefault="00B3780B" w:rsidP="00B3780B">
      <w:pPr>
        <w:pStyle w:val="Padr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Casa de Napoleão Laureano</w:t>
      </w:r>
    </w:p>
    <w:p w:rsidR="00B3780B" w:rsidRDefault="00B3780B" w:rsidP="00B3780B">
      <w:pPr>
        <w:pStyle w:val="Padro"/>
        <w:jc w:val="center"/>
        <w:rPr>
          <w:rFonts w:ascii="Times New Roman" w:hAnsi="Times New Roman" w:cs="Times New Roman"/>
          <w:b/>
        </w:rPr>
      </w:pPr>
      <w:bookmarkStart w:id="0" w:name="__DdeLink__180_53250138"/>
      <w:r>
        <w:rPr>
          <w:rFonts w:ascii="Times New Roman" w:hAnsi="Times New Roman" w:cs="Times New Roman"/>
          <w:b/>
        </w:rPr>
        <w:t xml:space="preserve">Gabinete do </w:t>
      </w:r>
      <w:bookmarkEnd w:id="0"/>
      <w:r>
        <w:rPr>
          <w:rFonts w:ascii="Times New Roman" w:hAnsi="Times New Roman" w:cs="Times New Roman"/>
          <w:b/>
        </w:rPr>
        <w:t>Vereador Helton Renê</w:t>
      </w:r>
    </w:p>
    <w:p w:rsidR="00B3780B" w:rsidRDefault="00B3780B" w:rsidP="00B3780B">
      <w:pPr>
        <w:pStyle w:val="Padro"/>
        <w:rPr>
          <w:rFonts w:ascii="Arial" w:hAnsi="Arial" w:cs="Arial Narrow"/>
          <w:b/>
        </w:rPr>
      </w:pPr>
    </w:p>
    <w:p w:rsidR="00B3780B" w:rsidRDefault="00B3780B" w:rsidP="00B3780B">
      <w:pPr>
        <w:pStyle w:val="Padro"/>
        <w:rPr>
          <w:rFonts w:ascii="Arial" w:hAnsi="Arial" w:cs="Arial Narrow"/>
          <w:b/>
        </w:rPr>
      </w:pPr>
    </w:p>
    <w:p w:rsidR="00B3780B" w:rsidRDefault="00B3780B" w:rsidP="00B3780B">
      <w:pPr>
        <w:pStyle w:val="Padro"/>
        <w:rPr>
          <w:rFonts w:ascii="Arial" w:hAnsi="Arial" w:cs="Arial Narrow"/>
          <w:b/>
        </w:rPr>
      </w:pPr>
    </w:p>
    <w:p w:rsidR="00B3780B" w:rsidRDefault="00B3780B" w:rsidP="00B3780B">
      <w:pPr>
        <w:pStyle w:val="Padr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PROJETO DE RESOLUÇÃO N° ___________/2017.</w:t>
      </w:r>
    </w:p>
    <w:p w:rsidR="00B3780B" w:rsidRDefault="00B3780B" w:rsidP="00B3780B">
      <w:pPr>
        <w:pStyle w:val="Padr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AUTOR: VEREADOR HELTON RENÊ</w:t>
      </w:r>
    </w:p>
    <w:p w:rsidR="00B3780B" w:rsidRDefault="00B3780B" w:rsidP="00B3780B">
      <w:pPr>
        <w:pStyle w:val="Padro"/>
        <w:rPr>
          <w:rFonts w:ascii="Times New Roman" w:hAnsi="Times New Roman" w:cs="Times New Roman"/>
          <w:b/>
        </w:rPr>
      </w:pPr>
    </w:p>
    <w:p w:rsidR="00B3780B" w:rsidRDefault="00B3780B" w:rsidP="00B3780B">
      <w:pPr>
        <w:pStyle w:val="Padro"/>
        <w:rPr>
          <w:rFonts w:ascii="Times New Roman" w:hAnsi="Times New Roman" w:cs="Times New Roman"/>
          <w:b/>
        </w:rPr>
      </w:pPr>
    </w:p>
    <w:p w:rsidR="00B3780B" w:rsidRDefault="00B3780B" w:rsidP="00B3780B">
      <w:pPr>
        <w:pStyle w:val="Padro"/>
        <w:rPr>
          <w:rFonts w:ascii="Times New Roman" w:hAnsi="Times New Roman" w:cs="Times New Roman"/>
          <w:b/>
        </w:rPr>
      </w:pPr>
    </w:p>
    <w:p w:rsidR="00B3780B" w:rsidRPr="008C7A1A" w:rsidRDefault="00B3780B" w:rsidP="008C7A1A">
      <w:pPr>
        <w:pStyle w:val="NormalWeb"/>
        <w:ind w:left="4678"/>
        <w:rPr>
          <w:shd w:val="clear" w:color="auto" w:fill="F9F9F9"/>
        </w:rPr>
      </w:pPr>
      <w:bookmarkStart w:id="1" w:name="__DdeLink__273_2078968094"/>
      <w:bookmarkEnd w:id="1"/>
      <w:r>
        <w:rPr>
          <w:shd w:val="clear" w:color="auto" w:fill="F9F9F9"/>
        </w:rPr>
        <w:t>DISPÕE</w:t>
      </w:r>
      <w:r w:rsidR="00255CFF">
        <w:rPr>
          <w:shd w:val="clear" w:color="auto" w:fill="F9F9F9"/>
        </w:rPr>
        <w:t xml:space="preserve"> SOBRE A CRIAÇÃO DO BANCO DE IDE</w:t>
      </w:r>
      <w:r>
        <w:rPr>
          <w:shd w:val="clear" w:color="auto" w:fill="F9F9F9"/>
        </w:rPr>
        <w:t xml:space="preserve">IAS LEGISLATIVAS NA CÂMARA MUNICIPAL DE JOÃO </w:t>
      </w:r>
      <w:bookmarkStart w:id="2" w:name="_GoBack"/>
      <w:bookmarkEnd w:id="2"/>
      <w:r>
        <w:rPr>
          <w:shd w:val="clear" w:color="auto" w:fill="F9F9F9"/>
        </w:rPr>
        <w:t>PESSOA E DÁ OUTRAS PROVIDÊNCIAS.</w:t>
      </w:r>
    </w:p>
    <w:p w:rsidR="00B3780B" w:rsidRDefault="00B3780B" w:rsidP="00B3780B">
      <w:pPr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:rsidR="00B3780B" w:rsidRDefault="00B3780B" w:rsidP="00B3780B">
      <w:pPr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:rsidR="00B3780B" w:rsidRDefault="00B3780B" w:rsidP="00B3780B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 CÂMARA MUNICIPAL DE JOÃO PESSOA decreta:</w:t>
      </w:r>
    </w:p>
    <w:p w:rsidR="00B3780B" w:rsidRDefault="00B3780B" w:rsidP="00B3780B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4465E" w:rsidRDefault="00B3780B" w:rsidP="008C7A1A">
      <w:pPr>
        <w:pStyle w:val="NormalWeb"/>
        <w:spacing w:before="120" w:after="120"/>
        <w:rPr>
          <w:b w:val="0"/>
          <w:shd w:val="clear" w:color="auto" w:fill="F9F9F9"/>
        </w:rPr>
      </w:pPr>
      <w:r w:rsidRPr="001740E8">
        <w:t xml:space="preserve">Art. 1º. </w:t>
      </w:r>
      <w:r w:rsidRPr="001740E8">
        <w:rPr>
          <w:b w:val="0"/>
          <w:shd w:val="clear" w:color="auto" w:fill="F9F9F9"/>
        </w:rPr>
        <w:t xml:space="preserve">Fica </w:t>
      </w:r>
      <w:r>
        <w:rPr>
          <w:b w:val="0"/>
          <w:shd w:val="clear" w:color="auto" w:fill="F9F9F9"/>
        </w:rPr>
        <w:t>criado</w:t>
      </w:r>
      <w:r w:rsidRPr="001740E8">
        <w:rPr>
          <w:b w:val="0"/>
          <w:shd w:val="clear" w:color="auto" w:fill="F9F9F9"/>
        </w:rPr>
        <w:t xml:space="preserve"> o Banco de </w:t>
      </w:r>
      <w:r w:rsidR="00E4465E">
        <w:rPr>
          <w:b w:val="0"/>
          <w:shd w:val="clear" w:color="auto" w:fill="F9F9F9"/>
        </w:rPr>
        <w:t>Ide</w:t>
      </w:r>
      <w:r w:rsidRPr="000242C0">
        <w:rPr>
          <w:b w:val="0"/>
          <w:shd w:val="clear" w:color="auto" w:fill="F9F9F9"/>
        </w:rPr>
        <w:t>ias</w:t>
      </w:r>
      <w:r w:rsidRPr="001740E8">
        <w:rPr>
          <w:b w:val="0"/>
          <w:shd w:val="clear" w:color="auto" w:fill="F9F9F9"/>
        </w:rPr>
        <w:t xml:space="preserve"> Legislativas na Câmara municipal de João Pessoa e dá outras providências.</w:t>
      </w:r>
    </w:p>
    <w:p w:rsidR="00B3780B" w:rsidRPr="000242C0" w:rsidRDefault="00B3780B" w:rsidP="008C7A1A">
      <w:pPr>
        <w:pStyle w:val="NormalWeb"/>
        <w:spacing w:before="120" w:after="120"/>
        <w:rPr>
          <w:b w:val="0"/>
          <w:shd w:val="clear" w:color="auto" w:fill="F9F9F9"/>
        </w:rPr>
      </w:pPr>
      <w:r w:rsidRPr="000242C0">
        <w:rPr>
          <w:bCs/>
          <w:shd w:val="clear" w:color="auto" w:fill="F9F9F9"/>
        </w:rPr>
        <w:t>Parágrafo único.</w:t>
      </w:r>
      <w:r w:rsidR="00E4465E">
        <w:rPr>
          <w:b w:val="0"/>
          <w:lang w:eastAsia="en-US"/>
        </w:rPr>
        <w:t>O Banco de Ide</w:t>
      </w:r>
      <w:r w:rsidRPr="000242C0">
        <w:rPr>
          <w:b w:val="0"/>
          <w:lang w:eastAsia="en-US"/>
        </w:rPr>
        <w:t>ias Legislativas será atrelado ao Sistema de Informação do Poder Legislativo de João Pessoa, ficando a cargo do servidor responsável por este a atribuição da sua gestão.</w:t>
      </w:r>
    </w:p>
    <w:p w:rsidR="00B3780B" w:rsidRPr="000242C0" w:rsidRDefault="00B3780B" w:rsidP="008C7A1A">
      <w:pPr>
        <w:pStyle w:val="NormalWeb"/>
        <w:spacing w:before="120" w:after="120"/>
        <w:rPr>
          <w:b w:val="0"/>
          <w:shd w:val="clear" w:color="auto" w:fill="F9F9F9"/>
        </w:rPr>
      </w:pPr>
      <w:r w:rsidRPr="001740E8">
        <w:rPr>
          <w:shd w:val="clear" w:color="auto" w:fill="F9F9F9"/>
        </w:rPr>
        <w:t>Art. 2º</w:t>
      </w:r>
      <w:r w:rsidRPr="001740E8">
        <w:rPr>
          <w:b w:val="0"/>
          <w:shd w:val="clear" w:color="auto" w:fill="F9F9F9"/>
        </w:rPr>
        <w:t xml:space="preserve">. </w:t>
      </w:r>
      <w:r w:rsidRPr="000242C0">
        <w:rPr>
          <w:b w:val="0"/>
          <w:lang w:eastAsia="en-US"/>
        </w:rPr>
        <w:t>Qualquer interessado poderá cadastrar</w:t>
      </w:r>
      <w:r w:rsidR="00E4465E">
        <w:rPr>
          <w:b w:val="0"/>
          <w:lang w:eastAsia="en-US"/>
        </w:rPr>
        <w:t xml:space="preserve"> sugestões junto ao Banco de Ide</w:t>
      </w:r>
      <w:r w:rsidRPr="000242C0">
        <w:rPr>
          <w:b w:val="0"/>
          <w:lang w:eastAsia="en-US"/>
        </w:rPr>
        <w:t>ias Legislativas.</w:t>
      </w:r>
    </w:p>
    <w:p w:rsidR="00B3780B" w:rsidRPr="000242C0" w:rsidRDefault="00E4465E" w:rsidP="008C7A1A">
      <w:pPr>
        <w:pStyle w:val="NormalWeb"/>
        <w:spacing w:before="120" w:after="120"/>
        <w:rPr>
          <w:b w:val="0"/>
        </w:rPr>
      </w:pPr>
      <w:r>
        <w:rPr>
          <w:b w:val="0"/>
        </w:rPr>
        <w:t>§ 1º.  O banco de Ide</w:t>
      </w:r>
      <w:r w:rsidR="00B3780B" w:rsidRPr="000242C0">
        <w:rPr>
          <w:b w:val="0"/>
        </w:rPr>
        <w:t xml:space="preserve">ias </w:t>
      </w:r>
      <w:r w:rsidR="00B3780B" w:rsidRPr="000242C0">
        <w:rPr>
          <w:b w:val="0"/>
          <w:lang w:eastAsia="en-US"/>
        </w:rPr>
        <w:t>deverá conter os seguintes requisitos procedimentais</w:t>
      </w:r>
      <w:r w:rsidR="00B3780B" w:rsidRPr="000242C0">
        <w:rPr>
          <w:b w:val="0"/>
        </w:rPr>
        <w:t>;</w:t>
      </w:r>
    </w:p>
    <w:p w:rsidR="00E4465E" w:rsidRDefault="00B3780B" w:rsidP="008C7A1A">
      <w:pPr>
        <w:pStyle w:val="NormalWeb"/>
        <w:spacing w:before="120" w:after="120"/>
        <w:rPr>
          <w:b w:val="0"/>
          <w:lang w:eastAsia="en-US"/>
        </w:rPr>
      </w:pPr>
      <w:r w:rsidRPr="000242C0">
        <w:rPr>
          <w:b w:val="0"/>
          <w:lang w:eastAsia="en-US"/>
        </w:rPr>
        <w:t>I -</w:t>
      </w:r>
      <w:r>
        <w:rPr>
          <w:b w:val="0"/>
          <w:lang w:eastAsia="en-US"/>
        </w:rPr>
        <w:t xml:space="preserve"> I</w:t>
      </w:r>
      <w:r w:rsidRPr="000242C0">
        <w:rPr>
          <w:b w:val="0"/>
          <w:lang w:eastAsia="en-US"/>
        </w:rPr>
        <w:t>dentificação do(s) autor (es), seus meios para co</w:t>
      </w:r>
      <w:r>
        <w:rPr>
          <w:b w:val="0"/>
          <w:lang w:eastAsia="en-US"/>
        </w:rPr>
        <w:t xml:space="preserve">ntato, bem como a especificação da </w:t>
      </w:r>
      <w:r w:rsidRPr="000242C0">
        <w:rPr>
          <w:b w:val="0"/>
          <w:lang w:eastAsia="en-US"/>
        </w:rPr>
        <w:t>sugestão;</w:t>
      </w:r>
    </w:p>
    <w:p w:rsidR="00B3780B" w:rsidRDefault="00B3780B" w:rsidP="008C7A1A">
      <w:pPr>
        <w:pStyle w:val="NormalWeb"/>
        <w:spacing w:before="120" w:after="120"/>
        <w:rPr>
          <w:b w:val="0"/>
          <w:lang w:eastAsia="en-US"/>
        </w:rPr>
      </w:pPr>
      <w:r w:rsidRPr="000242C0">
        <w:rPr>
          <w:b w:val="0"/>
          <w:lang w:eastAsia="en-US"/>
        </w:rPr>
        <w:t xml:space="preserve">II </w:t>
      </w:r>
      <w:r>
        <w:rPr>
          <w:b w:val="0"/>
          <w:lang w:eastAsia="en-US"/>
        </w:rPr>
        <w:t>–</w:t>
      </w:r>
      <w:r w:rsidR="00E4465E">
        <w:rPr>
          <w:b w:val="0"/>
          <w:lang w:eastAsia="en-US"/>
        </w:rPr>
        <w:t>As Sugestões de ide</w:t>
      </w:r>
      <w:r>
        <w:rPr>
          <w:b w:val="0"/>
          <w:lang w:eastAsia="en-US"/>
        </w:rPr>
        <w:t xml:space="preserve">ias serão </w:t>
      </w:r>
      <w:r w:rsidRPr="000242C0">
        <w:rPr>
          <w:b w:val="0"/>
          <w:lang w:eastAsia="en-US"/>
        </w:rPr>
        <w:t>efetuadas por meio dopreenchimento de formulário eletrônico, disponibilizado no sítio da Câmara de Vereadores</w:t>
      </w:r>
      <w:r w:rsidR="00E4465E">
        <w:rPr>
          <w:b w:val="0"/>
          <w:lang w:eastAsia="en-US"/>
        </w:rPr>
        <w:t xml:space="preserve">, </w:t>
      </w:r>
      <w:r w:rsidR="002E1CE8">
        <w:rPr>
          <w:b w:val="0"/>
          <w:lang w:eastAsia="en-US"/>
        </w:rPr>
        <w:t>ou</w:t>
      </w:r>
      <w:r w:rsidR="00E4465E">
        <w:rPr>
          <w:b w:val="0"/>
          <w:lang w:eastAsia="en-US"/>
        </w:rPr>
        <w:t xml:space="preserve"> qualquer outro instrumento virtual como aplicativos e similares</w:t>
      </w:r>
      <w:r>
        <w:rPr>
          <w:b w:val="0"/>
          <w:lang w:eastAsia="en-US"/>
        </w:rPr>
        <w:t>;</w:t>
      </w:r>
    </w:p>
    <w:p w:rsidR="00B3780B" w:rsidRDefault="00B3780B" w:rsidP="008C7A1A">
      <w:pPr>
        <w:pStyle w:val="NormalWeb"/>
        <w:spacing w:before="120" w:after="120"/>
        <w:rPr>
          <w:b w:val="0"/>
          <w:lang w:eastAsia="en-US"/>
        </w:rPr>
      </w:pPr>
      <w:r w:rsidRPr="000242C0">
        <w:rPr>
          <w:b w:val="0"/>
          <w:lang w:eastAsia="en-US"/>
        </w:rPr>
        <w:lastRenderedPageBreak/>
        <w:t>II</w:t>
      </w:r>
      <w:r>
        <w:rPr>
          <w:b w:val="0"/>
          <w:lang w:eastAsia="en-US"/>
        </w:rPr>
        <w:t xml:space="preserve">I - </w:t>
      </w:r>
      <w:r w:rsidRPr="003D5ED7">
        <w:rPr>
          <w:b w:val="0"/>
          <w:lang w:eastAsia="en-US"/>
        </w:rPr>
        <w:t>As sugestões serão catalogadas de acordo com autor, tema e data de cadastro, e disponibilizadas para consulta permanente pelos vereadores e pela comunidade na Secretaria da Câmara de Vereadores</w:t>
      </w:r>
      <w:r>
        <w:rPr>
          <w:b w:val="0"/>
          <w:lang w:eastAsia="en-US"/>
        </w:rPr>
        <w:t>,</w:t>
      </w:r>
      <w:r w:rsidRPr="003D5ED7">
        <w:rPr>
          <w:b w:val="0"/>
          <w:lang w:eastAsia="en-US"/>
        </w:rPr>
        <w:t xml:space="preserve"> no sítio da Câmara de Vereadores</w:t>
      </w:r>
      <w:r>
        <w:rPr>
          <w:b w:val="0"/>
          <w:lang w:eastAsia="en-US"/>
        </w:rPr>
        <w:t xml:space="preserve"> e no programa “Câmara no seu Bairro”.</w:t>
      </w:r>
    </w:p>
    <w:p w:rsidR="00B3780B" w:rsidRDefault="00B3780B" w:rsidP="008C7A1A">
      <w:pPr>
        <w:pStyle w:val="NormalWeb"/>
        <w:spacing w:before="120" w:after="120"/>
        <w:rPr>
          <w:b w:val="0"/>
          <w:color w:val="auto"/>
          <w:lang w:eastAsia="en-US"/>
        </w:rPr>
      </w:pPr>
      <w:r w:rsidRPr="006B5567">
        <w:rPr>
          <w:b w:val="0"/>
          <w:color w:val="auto"/>
          <w:lang w:eastAsia="en-US"/>
        </w:rPr>
        <w:t>§ 2°</w:t>
      </w:r>
      <w:r w:rsidRPr="000242C0">
        <w:rPr>
          <w:b w:val="0"/>
          <w:lang w:eastAsia="en-US"/>
        </w:rPr>
        <w:t xml:space="preserve"> Associações, sindicatos, ONGs, partidos políticos ou qualquer entidade da sociedade civil poderão se registrar como autoras de sugestões.</w:t>
      </w:r>
    </w:p>
    <w:p w:rsidR="00B3780B" w:rsidRPr="003D5ED7" w:rsidRDefault="00B3780B" w:rsidP="008C7A1A">
      <w:pPr>
        <w:pStyle w:val="NormalWeb"/>
        <w:spacing w:before="120" w:after="120"/>
        <w:rPr>
          <w:b w:val="0"/>
          <w:lang w:eastAsia="en-US"/>
        </w:rPr>
      </w:pPr>
      <w:r w:rsidRPr="000242C0">
        <w:rPr>
          <w:b w:val="0"/>
          <w:lang w:eastAsia="en-US"/>
        </w:rPr>
        <w:t>§ 3° Não serão aceitas sugestões sem a devida identificação do(s) autor(es).</w:t>
      </w:r>
    </w:p>
    <w:p w:rsidR="00B3780B" w:rsidRDefault="00B3780B" w:rsidP="008C7A1A">
      <w:pPr>
        <w:pStyle w:val="NormalWeb"/>
        <w:spacing w:before="120" w:after="120"/>
        <w:rPr>
          <w:b w:val="0"/>
          <w:color w:val="auto"/>
          <w:lang w:eastAsia="en-US"/>
        </w:rPr>
      </w:pPr>
      <w:r w:rsidRPr="00B80655">
        <w:t>Art. 3º.</w:t>
      </w:r>
      <w:r w:rsidRPr="00603557">
        <w:rPr>
          <w:b w:val="0"/>
          <w:lang w:eastAsia="en-US"/>
        </w:rPr>
        <w:t>A Mesa Diretora d</w:t>
      </w:r>
      <w:r>
        <w:rPr>
          <w:b w:val="0"/>
          <w:lang w:eastAsia="en-US"/>
        </w:rPr>
        <w:t>a Câmara de Vereadores,</w:t>
      </w:r>
      <w:r w:rsidRPr="00603557">
        <w:rPr>
          <w:b w:val="0"/>
          <w:lang w:eastAsia="en-US"/>
        </w:rPr>
        <w:t xml:space="preserve"> as Comissões Permanentes ou os vereadores individu</w:t>
      </w:r>
      <w:r>
        <w:rPr>
          <w:b w:val="0"/>
          <w:lang w:eastAsia="en-US"/>
        </w:rPr>
        <w:t>almente poderão se valer das su</w:t>
      </w:r>
      <w:r w:rsidRPr="00603557">
        <w:rPr>
          <w:b w:val="0"/>
          <w:lang w:eastAsia="en-US"/>
        </w:rPr>
        <w:t>gestões c</w:t>
      </w:r>
      <w:r w:rsidR="00E4465E">
        <w:rPr>
          <w:b w:val="0"/>
          <w:lang w:eastAsia="en-US"/>
        </w:rPr>
        <w:t>atalogadas junto ao Banco de Ide</w:t>
      </w:r>
      <w:r w:rsidRPr="00603557">
        <w:rPr>
          <w:b w:val="0"/>
          <w:lang w:eastAsia="en-US"/>
        </w:rPr>
        <w:t>ias Legislativas para elaborar e protocolar</w:t>
      </w:r>
      <w:r>
        <w:rPr>
          <w:b w:val="0"/>
          <w:lang w:eastAsia="en-US"/>
        </w:rPr>
        <w:t xml:space="preserve"> qualquer proposição legislativa</w:t>
      </w:r>
      <w:r w:rsidRPr="00603557">
        <w:rPr>
          <w:b w:val="0"/>
          <w:lang w:eastAsia="en-US"/>
        </w:rPr>
        <w:t>.</w:t>
      </w:r>
    </w:p>
    <w:p w:rsidR="00B3780B" w:rsidRDefault="00B3780B" w:rsidP="008C7A1A">
      <w:pPr>
        <w:pStyle w:val="NormalWeb"/>
        <w:spacing w:before="120" w:after="120"/>
      </w:pPr>
      <w:r w:rsidRPr="00603557">
        <w:rPr>
          <w:bCs/>
          <w:shd w:val="clear" w:color="auto" w:fill="F9F9F9"/>
        </w:rPr>
        <w:t>Parágrafo único.</w:t>
      </w:r>
      <w:r w:rsidRPr="00603557">
        <w:rPr>
          <w:b w:val="0"/>
          <w:lang w:eastAsia="en-US"/>
        </w:rPr>
        <w:t>Caberá aos integrantes do Poder Legislativo avaliar a pertinência, viabilidade e importância das sugestões pr</w:t>
      </w:r>
      <w:r w:rsidR="00E4465E">
        <w:rPr>
          <w:b w:val="0"/>
          <w:lang w:eastAsia="en-US"/>
        </w:rPr>
        <w:t>otocoladas junto ao Banco de Ide</w:t>
      </w:r>
      <w:r w:rsidRPr="00603557">
        <w:rPr>
          <w:b w:val="0"/>
          <w:lang w:eastAsia="en-US"/>
        </w:rPr>
        <w:t>ias Legislativas, bem como o instrumento jurídico mais adequado, em caso de decidirem se valer destas.</w:t>
      </w:r>
    </w:p>
    <w:p w:rsidR="00B3780B" w:rsidRPr="00B80655" w:rsidRDefault="00B3780B" w:rsidP="008C7A1A">
      <w:pPr>
        <w:pStyle w:val="NormalWeb"/>
        <w:spacing w:before="120" w:after="120"/>
        <w:rPr>
          <w:b w:val="0"/>
        </w:rPr>
      </w:pPr>
      <w:r w:rsidRPr="00B80655">
        <w:t>Art. 4º.</w:t>
      </w:r>
      <w:r w:rsidRPr="00B80655">
        <w:rPr>
          <w:b w:val="0"/>
        </w:rPr>
        <w:t xml:space="preserve"> As despesas </w:t>
      </w:r>
      <w:r>
        <w:rPr>
          <w:b w:val="0"/>
        </w:rPr>
        <w:t>operacionais com</w:t>
      </w:r>
      <w:r w:rsidR="00E4465E">
        <w:rPr>
          <w:b w:val="0"/>
        </w:rPr>
        <w:t xml:space="preserve"> a realização deste Banco de Ide</w:t>
      </w:r>
      <w:r>
        <w:rPr>
          <w:b w:val="0"/>
        </w:rPr>
        <w:t xml:space="preserve">ias correrão do que couber, </w:t>
      </w:r>
      <w:r w:rsidRPr="00B80655">
        <w:rPr>
          <w:b w:val="0"/>
        </w:rPr>
        <w:t xml:space="preserve">à conta de dotações orçamentárias próprias, </w:t>
      </w:r>
      <w:r>
        <w:rPr>
          <w:b w:val="0"/>
        </w:rPr>
        <w:t>do orçamento anual da Câmara Municipal.</w:t>
      </w:r>
    </w:p>
    <w:p w:rsidR="00B3780B" w:rsidRPr="001740E8" w:rsidRDefault="00B3780B" w:rsidP="008C7A1A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0E8">
        <w:rPr>
          <w:rFonts w:ascii="Times New Roman" w:hAnsi="Times New Roman" w:cs="Times New Roman"/>
          <w:b/>
          <w:color w:val="000000"/>
          <w:sz w:val="24"/>
          <w:szCs w:val="24"/>
        </w:rPr>
        <w:t>Art. 5º</w:t>
      </w:r>
      <w:r>
        <w:rPr>
          <w:rFonts w:ascii="Times New Roman" w:hAnsi="Times New Roman" w:cs="Times New Roman"/>
          <w:color w:val="000000"/>
          <w:sz w:val="24"/>
          <w:szCs w:val="24"/>
        </w:rPr>
        <w:t>. Esta Resolução entrará em vigor na data de sua publicação, revogadas as disposições em contrário.</w:t>
      </w:r>
    </w:p>
    <w:p w:rsidR="00B3780B" w:rsidRDefault="00B3780B" w:rsidP="00B3780B">
      <w:pPr>
        <w:pStyle w:val="Padro"/>
        <w:jc w:val="right"/>
        <w:rPr>
          <w:rFonts w:ascii="Times New Roman" w:hAnsi="Times New Roman" w:cs="Times New Roman"/>
        </w:rPr>
      </w:pPr>
    </w:p>
    <w:p w:rsidR="00B3780B" w:rsidRDefault="00B3780B" w:rsidP="008C7A1A">
      <w:pPr>
        <w:pStyle w:val="Padro"/>
        <w:rPr>
          <w:rFonts w:ascii="Times New Roman" w:hAnsi="Times New Roman" w:cs="Times New Roman"/>
        </w:rPr>
      </w:pPr>
    </w:p>
    <w:p w:rsidR="00B3780B" w:rsidRDefault="00B3780B" w:rsidP="00B3780B">
      <w:pPr>
        <w:pStyle w:val="Padro"/>
        <w:jc w:val="right"/>
        <w:rPr>
          <w:rFonts w:ascii="Times New Roman" w:hAnsi="Times New Roman" w:cs="Times New Roman"/>
        </w:rPr>
      </w:pPr>
    </w:p>
    <w:p w:rsidR="00B3780B" w:rsidRDefault="00B3780B" w:rsidP="00B3780B">
      <w:pPr>
        <w:pStyle w:val="Padro"/>
        <w:jc w:val="right"/>
        <w:rPr>
          <w:rFonts w:ascii="Times New Roman" w:hAnsi="Times New Roman" w:cs="Times New Roman"/>
        </w:rPr>
      </w:pPr>
    </w:p>
    <w:p w:rsidR="00B3780B" w:rsidRDefault="00B3780B" w:rsidP="00B3780B">
      <w:pPr>
        <w:pStyle w:val="Padr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João Pessoa, 03 de julho de 2017.</w:t>
      </w:r>
    </w:p>
    <w:p w:rsidR="00B3780B" w:rsidRDefault="00B3780B" w:rsidP="00B3780B">
      <w:pPr>
        <w:pStyle w:val="NormalWeb"/>
      </w:pPr>
    </w:p>
    <w:p w:rsidR="00B3780B" w:rsidRDefault="00B3780B" w:rsidP="00B3780B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Helton Renê Nunes Holanda</w:t>
      </w:r>
    </w:p>
    <w:p w:rsidR="00B3780B" w:rsidRDefault="00B3780B" w:rsidP="00B3780B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_DdeLink__665_11918343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Vereador – PC do B</w:t>
      </w:r>
    </w:p>
    <w:p w:rsidR="00B3780B" w:rsidRDefault="00B3780B" w:rsidP="00B3780B">
      <w:pPr>
        <w:pStyle w:val="Padro"/>
        <w:rPr>
          <w:rFonts w:ascii="Times New Roman" w:hAnsi="Times New Roman" w:cs="Times New Roman"/>
        </w:rPr>
      </w:pPr>
    </w:p>
    <w:p w:rsidR="008C7A1A" w:rsidRDefault="008C7A1A" w:rsidP="00B3780B">
      <w:pPr>
        <w:pStyle w:val="Padro"/>
        <w:rPr>
          <w:rFonts w:ascii="Times New Roman" w:hAnsi="Times New Roman" w:cs="Times New Roman"/>
        </w:rPr>
      </w:pPr>
    </w:p>
    <w:p w:rsidR="008C7A1A" w:rsidRDefault="008C7A1A" w:rsidP="00B3780B">
      <w:pPr>
        <w:pStyle w:val="Padro"/>
        <w:rPr>
          <w:rFonts w:ascii="Times New Roman" w:hAnsi="Times New Roman" w:cs="Times New Roman"/>
        </w:rPr>
      </w:pPr>
    </w:p>
    <w:p w:rsidR="008C7A1A" w:rsidRDefault="008C7A1A" w:rsidP="00B3780B">
      <w:pPr>
        <w:pStyle w:val="Padro"/>
        <w:rPr>
          <w:rFonts w:ascii="Times New Roman" w:hAnsi="Times New Roman" w:cs="Times New Roman"/>
        </w:rPr>
      </w:pPr>
    </w:p>
    <w:p w:rsidR="008C7A1A" w:rsidRDefault="008C7A1A" w:rsidP="00B3780B">
      <w:pPr>
        <w:pStyle w:val="Padro"/>
        <w:rPr>
          <w:rFonts w:ascii="Times New Roman" w:hAnsi="Times New Roman" w:cs="Times New Roman"/>
        </w:rPr>
      </w:pPr>
    </w:p>
    <w:p w:rsidR="008C7A1A" w:rsidRDefault="008C7A1A" w:rsidP="00B3780B">
      <w:pPr>
        <w:pStyle w:val="Padro"/>
        <w:rPr>
          <w:rFonts w:ascii="Times New Roman" w:hAnsi="Times New Roman" w:cs="Times New Roman"/>
        </w:rPr>
      </w:pPr>
    </w:p>
    <w:p w:rsidR="008C7A1A" w:rsidRDefault="008C7A1A" w:rsidP="00B3780B">
      <w:pPr>
        <w:pStyle w:val="Padro"/>
        <w:rPr>
          <w:rFonts w:ascii="Times New Roman" w:hAnsi="Times New Roman" w:cs="Times New Roman"/>
        </w:rPr>
      </w:pPr>
    </w:p>
    <w:p w:rsidR="008C7A1A" w:rsidRDefault="008C7A1A" w:rsidP="00B3780B">
      <w:pPr>
        <w:pStyle w:val="Padro"/>
        <w:rPr>
          <w:rFonts w:ascii="Times New Roman" w:hAnsi="Times New Roman" w:cs="Times New Roman"/>
        </w:rPr>
      </w:pPr>
    </w:p>
    <w:p w:rsidR="00B3780B" w:rsidRDefault="00B3780B" w:rsidP="00B3780B">
      <w:pPr>
        <w:pStyle w:val="Padro"/>
        <w:rPr>
          <w:rFonts w:ascii="Times New Roman" w:hAnsi="Times New Roman" w:cs="Times New Roman"/>
        </w:rPr>
      </w:pPr>
    </w:p>
    <w:p w:rsidR="00B3780B" w:rsidRDefault="00B3780B" w:rsidP="00B3780B">
      <w:pPr>
        <w:pStyle w:val="Padro"/>
        <w:jc w:val="center"/>
      </w:pPr>
      <w:r>
        <w:rPr>
          <w:rFonts w:ascii="Calibri" w:hAnsi="Calibri" w:cs="Calibri"/>
          <w:noProof/>
          <w:lang w:eastAsia="pt-BR" w:bidi="ar-SA"/>
        </w:rPr>
        <w:lastRenderedPageBreak/>
        <w:drawing>
          <wp:inline distT="0" distB="0" distL="0" distR="0">
            <wp:extent cx="832485" cy="709930"/>
            <wp:effectExtent l="19050" t="0" r="5715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80B" w:rsidRDefault="00B3780B" w:rsidP="00B3780B">
      <w:pPr>
        <w:pStyle w:val="Padr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Câmara Municipal de João Pessoa</w:t>
      </w:r>
    </w:p>
    <w:p w:rsidR="00B3780B" w:rsidRDefault="00B3780B" w:rsidP="00B3780B">
      <w:pPr>
        <w:pStyle w:val="Padr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Casa de Napoleão Laureano</w:t>
      </w:r>
    </w:p>
    <w:p w:rsidR="00B3780B" w:rsidRPr="00585D66" w:rsidRDefault="00B3780B" w:rsidP="00B3780B">
      <w:pPr>
        <w:pStyle w:val="Padr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Gabinete Vereador Helton Renê</w:t>
      </w:r>
    </w:p>
    <w:p w:rsidR="00B3780B" w:rsidRDefault="00B3780B" w:rsidP="00B3780B">
      <w:pPr>
        <w:pStyle w:val="Padr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80B" w:rsidRDefault="00B3780B" w:rsidP="00B3780B">
      <w:pPr>
        <w:pStyle w:val="Padr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Justificativa</w:t>
      </w:r>
    </w:p>
    <w:p w:rsidR="00B3780B" w:rsidRDefault="00B3780B" w:rsidP="00B3780B">
      <w:pPr>
        <w:pStyle w:val="Padro"/>
        <w:spacing w:line="360" w:lineRule="auto"/>
        <w:jc w:val="both"/>
        <w:rPr>
          <w:rFonts w:ascii="Times New Roman" w:hAnsi="Times New Roman" w:cs="Times New Roman"/>
        </w:rPr>
      </w:pPr>
    </w:p>
    <w:p w:rsidR="00B3780B" w:rsidRDefault="00B3780B" w:rsidP="008C7A1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Este referido Projeto de Resolução</w:t>
      </w:r>
      <w:r w:rsidRPr="00C936F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tem a finalidade</w:t>
      </w:r>
      <w:r w:rsidRPr="00C936FA">
        <w:rPr>
          <w:rFonts w:ascii="Times New Roman" w:hAnsi="Times New Roman" w:cs="Times New Roman"/>
          <w:color w:val="auto"/>
          <w:sz w:val="24"/>
          <w:szCs w:val="24"/>
        </w:rPr>
        <w:t>de assistir, amparar, dar maior publicidade a população, contribuir para a garantia da transparência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305A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promover a legislação participativa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no âmbito do município de João Pessoa</w:t>
      </w:r>
      <w:r w:rsidRPr="00C936FA">
        <w:rPr>
          <w:rFonts w:ascii="Times New Roman" w:hAnsi="Times New Roman" w:cs="Times New Roman"/>
          <w:color w:val="auto"/>
          <w:sz w:val="24"/>
          <w:szCs w:val="24"/>
        </w:rPr>
        <w:t xml:space="preserve"> e dispor sobre 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criação do Banco de </w:t>
      </w:r>
      <w:r w:rsidR="00255CFF">
        <w:rPr>
          <w:rFonts w:ascii="Times New Roman" w:hAnsi="Times New Roman" w:cs="Times New Roman"/>
          <w:color w:val="auto"/>
          <w:sz w:val="24"/>
          <w:szCs w:val="24"/>
        </w:rPr>
        <w:t>Ideias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Câmara Municipal de João Pessoa.</w:t>
      </w:r>
    </w:p>
    <w:p w:rsidR="00B3780B" w:rsidRDefault="00B3780B" w:rsidP="008C7A1A">
      <w:pPr>
        <w:pStyle w:val="NormalWeb"/>
        <w:spacing w:before="120" w:after="120"/>
        <w:ind w:firstLine="709"/>
        <w:rPr>
          <w:b w:val="0"/>
        </w:rPr>
      </w:pPr>
      <w:r w:rsidRPr="005D63C4">
        <w:rPr>
          <w:b w:val="0"/>
        </w:rPr>
        <w:t>Ressalta-se a importância da aprec</w:t>
      </w:r>
      <w:r>
        <w:rPr>
          <w:b w:val="0"/>
        </w:rPr>
        <w:t>iação do eminente projeto de Resolução</w:t>
      </w:r>
      <w:r w:rsidRPr="005D63C4">
        <w:rPr>
          <w:b w:val="0"/>
        </w:rPr>
        <w:t xml:space="preserve">, pois o projeto em menção aprimora a prestação de serviços públicos, alavanca e une </w:t>
      </w:r>
      <w:r>
        <w:rPr>
          <w:b w:val="0"/>
        </w:rPr>
        <w:t>a comunidade aos serviços legislativos municipal, desencadeando uma maior transparência aos munícipes</w:t>
      </w:r>
      <w:r w:rsidRPr="005D63C4">
        <w:rPr>
          <w:b w:val="0"/>
        </w:rPr>
        <w:t xml:space="preserve"> e</w:t>
      </w:r>
      <w:r>
        <w:rPr>
          <w:b w:val="0"/>
        </w:rPr>
        <w:t xml:space="preserve"> apreço aos vereadores da casa Legislativa municipal, por estarem dispostos a ouvirem a população e legislarem acerca das </w:t>
      </w:r>
      <w:r w:rsidR="00255CFF">
        <w:rPr>
          <w:b w:val="0"/>
        </w:rPr>
        <w:t>ideias</w:t>
      </w:r>
      <w:r>
        <w:rPr>
          <w:b w:val="0"/>
        </w:rPr>
        <w:t xml:space="preserve"> indicadas pela sociedade.</w:t>
      </w:r>
    </w:p>
    <w:p w:rsidR="00B3780B" w:rsidRDefault="00B3780B" w:rsidP="008C7A1A">
      <w:pPr>
        <w:pStyle w:val="NormalWeb"/>
        <w:spacing w:before="120" w:after="120"/>
        <w:ind w:firstLine="709"/>
        <w:rPr>
          <w:b w:val="0"/>
          <w:color w:val="auto"/>
          <w:lang w:eastAsia="en-US"/>
        </w:rPr>
      </w:pPr>
      <w:r w:rsidRPr="00821E96">
        <w:rPr>
          <w:b w:val="0"/>
          <w:lang w:eastAsia="en-US"/>
        </w:rPr>
        <w:t xml:space="preserve">O Banco de </w:t>
      </w:r>
      <w:r w:rsidR="00255CFF" w:rsidRPr="00821E96">
        <w:rPr>
          <w:b w:val="0"/>
          <w:lang w:eastAsia="en-US"/>
        </w:rPr>
        <w:t>Ideias</w:t>
      </w:r>
      <w:r w:rsidRPr="00821E96">
        <w:rPr>
          <w:b w:val="0"/>
          <w:lang w:eastAsia="en-US"/>
        </w:rPr>
        <w:t xml:space="preserve"> Legislativas se propõe a ser mais um avanço nessa aproximação, ao permitir que qualquer cidadão ou entidade que formalize sugestões ao ordenamento jurídico de nosso Município, cabendo aos vereadores avaliar</w:t>
      </w:r>
      <w:r>
        <w:rPr>
          <w:b w:val="0"/>
          <w:lang w:eastAsia="en-US"/>
        </w:rPr>
        <w:t>em</w:t>
      </w:r>
      <w:r w:rsidRPr="00821E96">
        <w:rPr>
          <w:b w:val="0"/>
          <w:lang w:eastAsia="en-US"/>
        </w:rPr>
        <w:t xml:space="preserve"> a sua pertinência e, eventualmente, se valer dessas </w:t>
      </w:r>
      <w:r w:rsidR="00255CFF" w:rsidRPr="00821E96">
        <w:rPr>
          <w:b w:val="0"/>
          <w:lang w:eastAsia="en-US"/>
        </w:rPr>
        <w:t>ideias</w:t>
      </w:r>
      <w:r w:rsidRPr="00821E96">
        <w:rPr>
          <w:b w:val="0"/>
          <w:lang w:eastAsia="en-US"/>
        </w:rPr>
        <w:t xml:space="preserve"> para protocolar</w:t>
      </w:r>
      <w:r>
        <w:rPr>
          <w:b w:val="0"/>
          <w:lang w:eastAsia="en-US"/>
        </w:rPr>
        <w:t>em</w:t>
      </w:r>
      <w:r w:rsidRPr="00821E96">
        <w:rPr>
          <w:b w:val="0"/>
          <w:lang w:eastAsia="en-US"/>
        </w:rPr>
        <w:t xml:space="preserve"> projetos.</w:t>
      </w:r>
    </w:p>
    <w:p w:rsidR="00B3780B" w:rsidRPr="00821E96" w:rsidRDefault="00B3780B" w:rsidP="008C7A1A">
      <w:pPr>
        <w:pStyle w:val="NormalWeb"/>
        <w:spacing w:before="120" w:after="120"/>
        <w:ind w:firstLine="737"/>
        <w:rPr>
          <w:b w:val="0"/>
        </w:rPr>
      </w:pPr>
      <w:r w:rsidRPr="00821E96">
        <w:rPr>
          <w:b w:val="0"/>
        </w:rPr>
        <w:t>Destacamos e enfatizam</w:t>
      </w:r>
      <w:r>
        <w:rPr>
          <w:b w:val="0"/>
        </w:rPr>
        <w:t>os que o eminente projeto de Resolução</w:t>
      </w:r>
      <w:r w:rsidRPr="00821E96">
        <w:rPr>
          <w:b w:val="0"/>
        </w:rPr>
        <w:t xml:space="preserve"> se encontra em conformidade ao</w:t>
      </w:r>
      <w:r>
        <w:rPr>
          <w:b w:val="0"/>
        </w:rPr>
        <w:t>s</w:t>
      </w:r>
      <w:r w:rsidRPr="00821E96">
        <w:rPr>
          <w:b w:val="0"/>
        </w:rPr>
        <w:t xml:space="preserve"> princípio</w:t>
      </w:r>
      <w:r>
        <w:rPr>
          <w:b w:val="0"/>
        </w:rPr>
        <w:t xml:space="preserve">s da </w:t>
      </w:r>
      <w:r w:rsidRPr="00821E96">
        <w:rPr>
          <w:i/>
        </w:rPr>
        <w:t>Publicidade e Eficiência</w:t>
      </w:r>
      <w:r>
        <w:rPr>
          <w:b w:val="0"/>
        </w:rPr>
        <w:t>,</w:t>
      </w:r>
      <w:r w:rsidRPr="00821E96">
        <w:rPr>
          <w:b w:val="0"/>
        </w:rPr>
        <w:t xml:space="preserve"> princípios que regem a administração pública, elencado</w:t>
      </w:r>
      <w:r>
        <w:rPr>
          <w:b w:val="0"/>
        </w:rPr>
        <w:t>s</w:t>
      </w:r>
      <w:r w:rsidRPr="00821E96">
        <w:rPr>
          <w:b w:val="0"/>
        </w:rPr>
        <w:t xml:space="preserve"> nos brocardos da nossa Constituição Federal de 1988, em seu artigo 37º:</w:t>
      </w:r>
    </w:p>
    <w:p w:rsidR="00B3780B" w:rsidRPr="00821E96" w:rsidRDefault="00B3780B" w:rsidP="008C7A1A">
      <w:pPr>
        <w:pStyle w:val="NormalWeb"/>
        <w:spacing w:before="120" w:after="120"/>
        <w:ind w:left="3686"/>
        <w:rPr>
          <w:b w:val="0"/>
          <w:sz w:val="22"/>
          <w:szCs w:val="22"/>
        </w:rPr>
      </w:pPr>
      <w:r w:rsidRPr="00821E96">
        <w:rPr>
          <w:b w:val="0"/>
          <w:sz w:val="22"/>
          <w:szCs w:val="22"/>
        </w:rPr>
        <w:t>“A administração pública direta e indireta de qualquer dos Poderes da União, dos Estados, do Distrito Federal e dos Municípios obedecerá aos princípios de legalidade, impessoalidade, moralidade, publicidade e eficiência...”</w:t>
      </w:r>
    </w:p>
    <w:p w:rsidR="00B3780B" w:rsidRPr="00585D66" w:rsidRDefault="00B3780B" w:rsidP="008C7A1A">
      <w:pPr>
        <w:pStyle w:val="NormalWeb"/>
        <w:spacing w:before="120" w:after="120"/>
        <w:ind w:firstLine="709"/>
        <w:rPr>
          <w:b w:val="0"/>
          <w:bCs/>
          <w:iCs/>
          <w:color w:val="auto"/>
        </w:rPr>
      </w:pPr>
      <w:r w:rsidRPr="005D63C4">
        <w:rPr>
          <w:b w:val="0"/>
        </w:rPr>
        <w:t xml:space="preserve">O presente projeto de </w:t>
      </w:r>
      <w:r>
        <w:rPr>
          <w:b w:val="0"/>
        </w:rPr>
        <w:t>Resolução</w:t>
      </w:r>
      <w:r w:rsidRPr="005D63C4">
        <w:rPr>
          <w:b w:val="0"/>
        </w:rPr>
        <w:t xml:space="preserve"> deve prosperar, pois entendemos que </w:t>
      </w:r>
      <w:r>
        <w:rPr>
          <w:b w:val="0"/>
        </w:rPr>
        <w:t>a Câmara Municipal de João Pessoa</w:t>
      </w:r>
      <w:r w:rsidRPr="005D63C4">
        <w:rPr>
          <w:b w:val="0"/>
        </w:rPr>
        <w:t xml:space="preserve"> pode legislar no que tange a matéria elencada no texto</w:t>
      </w:r>
      <w:r>
        <w:rPr>
          <w:b w:val="0"/>
        </w:rPr>
        <w:t xml:space="preserve">, por entendermos que esse instrumento “Banco de </w:t>
      </w:r>
      <w:r w:rsidR="00255CFF">
        <w:rPr>
          <w:b w:val="0"/>
        </w:rPr>
        <w:t>Ideias</w:t>
      </w:r>
      <w:r>
        <w:rPr>
          <w:b w:val="0"/>
        </w:rPr>
        <w:t xml:space="preserve">” </w:t>
      </w:r>
      <w:r w:rsidRPr="00585D66">
        <w:rPr>
          <w:b w:val="0"/>
        </w:rPr>
        <w:t xml:space="preserve">irá </w:t>
      </w:r>
      <w:r w:rsidRPr="00585D66">
        <w:rPr>
          <w:b w:val="0"/>
          <w:lang w:eastAsia="en-US"/>
        </w:rPr>
        <w:t>aproximar a Câm</w:t>
      </w:r>
      <w:r>
        <w:rPr>
          <w:b w:val="0"/>
          <w:lang w:eastAsia="en-US"/>
        </w:rPr>
        <w:t>ara dos Vereadores a população</w:t>
      </w:r>
      <w:r>
        <w:rPr>
          <w:b w:val="0"/>
        </w:rPr>
        <w:t xml:space="preserve"> e por se encontrar em consonância aos Princípios da </w:t>
      </w:r>
      <w:r w:rsidRPr="005D63C4">
        <w:rPr>
          <w:b w:val="0"/>
        </w:rPr>
        <w:t>“</w:t>
      </w:r>
      <w:r w:rsidRPr="005D63C4">
        <w:rPr>
          <w:b w:val="0"/>
          <w:bCs/>
          <w:i/>
          <w:iCs/>
        </w:rPr>
        <w:t>eficiência</w:t>
      </w:r>
      <w:r>
        <w:rPr>
          <w:b w:val="0"/>
          <w:bCs/>
          <w:i/>
          <w:iCs/>
        </w:rPr>
        <w:t xml:space="preserve"> e publicidade</w:t>
      </w:r>
      <w:r w:rsidRPr="00585D66">
        <w:rPr>
          <w:b w:val="0"/>
          <w:bCs/>
          <w:iCs/>
          <w:color w:val="auto"/>
        </w:rPr>
        <w:t>”, elencados na Constituição Federal e na Doutrina</w:t>
      </w:r>
      <w:r w:rsidRPr="00585D66">
        <w:rPr>
          <w:b w:val="0"/>
          <w:color w:val="auto"/>
        </w:rPr>
        <w:t xml:space="preserve"> do Direito Administrativo.</w:t>
      </w:r>
    </w:p>
    <w:p w:rsidR="00B3780B" w:rsidRPr="005D63C4" w:rsidRDefault="00B3780B" w:rsidP="008C7A1A">
      <w:pPr>
        <w:pStyle w:val="Padro"/>
        <w:spacing w:before="120"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5D63C4">
        <w:rPr>
          <w:rFonts w:ascii="Times New Roman" w:hAnsi="Times New Roman" w:cs="Times New Roman"/>
        </w:rPr>
        <w:t xml:space="preserve">Face ao exposto, diante da importância da matéria, considerando o interesse público </w:t>
      </w:r>
      <w:r w:rsidRPr="005D63C4">
        <w:rPr>
          <w:rFonts w:ascii="Times New Roman" w:hAnsi="Times New Roman" w:cs="Times New Roman"/>
        </w:rPr>
        <w:lastRenderedPageBreak/>
        <w:t>da qual está revestida a medida, conto com o apoio dos nobres pares na aprovação do presente Projeto de Lei.</w:t>
      </w:r>
    </w:p>
    <w:p w:rsidR="00B3780B" w:rsidRPr="005D63C4" w:rsidRDefault="00B3780B" w:rsidP="00B3780B">
      <w:pPr>
        <w:pStyle w:val="Padro"/>
        <w:spacing w:line="360" w:lineRule="auto"/>
        <w:ind w:firstLine="2000"/>
        <w:jc w:val="both"/>
        <w:rPr>
          <w:rFonts w:ascii="Times New Roman" w:hAnsi="Times New Roman" w:cs="Times New Roman"/>
        </w:rPr>
      </w:pPr>
    </w:p>
    <w:p w:rsidR="00B3780B" w:rsidRPr="005D63C4" w:rsidRDefault="00B3780B" w:rsidP="00B3780B">
      <w:pPr>
        <w:pStyle w:val="Padro"/>
        <w:jc w:val="right"/>
        <w:rPr>
          <w:rFonts w:ascii="Times New Roman" w:hAnsi="Times New Roman" w:cs="Times New Roman"/>
        </w:rPr>
      </w:pPr>
      <w:r w:rsidRPr="005D63C4">
        <w:rPr>
          <w:rFonts w:ascii="Times New Roman" w:hAnsi="Times New Roman" w:cs="Times New Roman"/>
        </w:rPr>
        <w:t>Sala das Sessões da Câm</w:t>
      </w:r>
      <w:r>
        <w:rPr>
          <w:rFonts w:ascii="Times New Roman" w:hAnsi="Times New Roman" w:cs="Times New Roman"/>
        </w:rPr>
        <w:t xml:space="preserve">ara Municipal de João Pessoa, 03 de julho </w:t>
      </w:r>
      <w:r w:rsidRPr="005D63C4">
        <w:rPr>
          <w:rFonts w:ascii="Times New Roman" w:hAnsi="Times New Roman" w:cs="Times New Roman"/>
        </w:rPr>
        <w:t>de 2017.</w:t>
      </w:r>
    </w:p>
    <w:p w:rsidR="00B3780B" w:rsidRDefault="00B3780B" w:rsidP="00B3780B">
      <w:pPr>
        <w:pStyle w:val="Padro"/>
        <w:rPr>
          <w:rFonts w:ascii="Times New Roman" w:hAnsi="Times New Roman" w:cs="Times New Roman"/>
        </w:rPr>
      </w:pPr>
    </w:p>
    <w:p w:rsidR="00B3780B" w:rsidRDefault="00B3780B" w:rsidP="00B3780B">
      <w:pPr>
        <w:pStyle w:val="Padro"/>
        <w:rPr>
          <w:rFonts w:ascii="Times New Roman" w:hAnsi="Times New Roman" w:cs="Times New Roman"/>
        </w:rPr>
      </w:pPr>
    </w:p>
    <w:p w:rsidR="00B3780B" w:rsidRDefault="00B3780B" w:rsidP="00B3780B">
      <w:pPr>
        <w:pStyle w:val="Padro"/>
        <w:rPr>
          <w:rFonts w:ascii="Times New Roman" w:hAnsi="Times New Roman" w:cs="Times New Roman"/>
        </w:rPr>
      </w:pPr>
    </w:p>
    <w:p w:rsidR="00B3780B" w:rsidRDefault="00B3780B" w:rsidP="00B3780B">
      <w:pPr>
        <w:pStyle w:val="Padro"/>
        <w:rPr>
          <w:rFonts w:ascii="Times New Roman" w:hAnsi="Times New Roman" w:cs="Times New Roman"/>
        </w:rPr>
      </w:pPr>
    </w:p>
    <w:p w:rsidR="00B3780B" w:rsidRDefault="00B3780B" w:rsidP="00B3780B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Helton Renê Nunes Holanda</w:t>
      </w:r>
    </w:p>
    <w:p w:rsidR="00B3780B" w:rsidRDefault="00B3780B" w:rsidP="00B3780B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Vereador – PC do B</w:t>
      </w:r>
    </w:p>
    <w:p w:rsidR="00B3780B" w:rsidRDefault="00B3780B" w:rsidP="00B3780B"/>
    <w:p w:rsidR="005E1194" w:rsidRDefault="005E1194"/>
    <w:sectPr w:rsidR="005E1194" w:rsidSect="005466C4">
      <w:pgSz w:w="11906" w:h="16838"/>
      <w:pgMar w:top="709" w:right="1416" w:bottom="1135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780B"/>
    <w:rsid w:val="00255CFF"/>
    <w:rsid w:val="002E1CE8"/>
    <w:rsid w:val="005E1194"/>
    <w:rsid w:val="008C7A1A"/>
    <w:rsid w:val="00B3780B"/>
    <w:rsid w:val="00BE6EB0"/>
    <w:rsid w:val="00E4465E"/>
    <w:rsid w:val="00F85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80B"/>
    <w:pPr>
      <w:suppressAutoHyphens/>
    </w:pPr>
    <w:rPr>
      <w:rFonts w:ascii="Calibri" w:eastAsia="Droid Sans Fallback" w:hAnsi="Calibri" w:cs="Calibri"/>
      <w:color w:val="00000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3780B"/>
    <w:rPr>
      <w:b/>
      <w:bCs/>
    </w:rPr>
  </w:style>
  <w:style w:type="paragraph" w:styleId="NormalWeb">
    <w:name w:val="Normal (Web)"/>
    <w:basedOn w:val="Normal"/>
    <w:uiPriority w:val="99"/>
    <w:unhideWhenUsed/>
    <w:rsid w:val="00B3780B"/>
    <w:pPr>
      <w:shd w:val="clear" w:color="auto" w:fill="FFFFFF"/>
      <w:spacing w:before="280" w:line="36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Padro">
    <w:name w:val="Padrão"/>
    <w:uiPriority w:val="99"/>
    <w:semiHidden/>
    <w:rsid w:val="00B3780B"/>
    <w:pPr>
      <w:widowControl w:val="0"/>
      <w:suppressAutoHyphens/>
      <w:spacing w:after="0" w:line="100" w:lineRule="atLeast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80B"/>
    <w:rPr>
      <w:rFonts w:ascii="Tahoma" w:eastAsia="Droid Sans Fallback" w:hAnsi="Tahoma" w:cs="Tahoma"/>
      <w:color w:val="00000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Helton01</cp:lastModifiedBy>
  <cp:revision>3</cp:revision>
  <cp:lastPrinted>2017-08-02T20:08:00Z</cp:lastPrinted>
  <dcterms:created xsi:type="dcterms:W3CDTF">2017-08-02T20:14:00Z</dcterms:created>
  <dcterms:modified xsi:type="dcterms:W3CDTF">2017-08-02T20:42:00Z</dcterms:modified>
</cp:coreProperties>
</file>