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28708C">
      <w:pPr>
        <w:pStyle w:val="Standard"/>
        <w:autoSpaceDE w:val="0"/>
      </w:pPr>
      <w:r>
        <w:rPr>
          <w:rFonts w:ascii="Calibri" w:hAnsi="Calibri" w:cs="Calibri"/>
          <w:color w:val="000000"/>
        </w:rPr>
        <w:t>REQ. Nº</w:t>
      </w:r>
      <w:proofErr w:type="gramStart"/>
      <w:r>
        <w:rPr>
          <w:rFonts w:ascii="Calibri" w:hAnsi="Calibri" w:cs="Calibri"/>
          <w:color w:val="000000"/>
        </w:rPr>
        <w:t>.:</w:t>
      </w:r>
      <w:proofErr w:type="gramEnd"/>
      <w:r>
        <w:rPr>
          <w:rFonts w:ascii="Calibri" w:eastAsia="Arial" w:hAnsi="Calibri" w:cs="Calibri"/>
          <w:color w:val="000000"/>
        </w:rPr>
        <w:t xml:space="preserve">  17</w:t>
      </w:r>
      <w:r>
        <w:rPr>
          <w:rFonts w:ascii="Calibri" w:hAnsi="Calibri" w:cs="Calibri"/>
          <w:color w:val="000000"/>
        </w:rPr>
        <w:t>/2020</w:t>
      </w:r>
    </w:p>
    <w:p w:rsidR="00AA6F44" w:rsidRDefault="0028708C">
      <w:pPr>
        <w:pStyle w:val="Standard"/>
        <w:autoSpaceDE w:val="0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>
        <w:rPr>
          <w:rFonts w:ascii="Calibri" w:eastAsia="Arial" w:hAnsi="Calibri" w:cs="Calibri"/>
          <w:b/>
          <w:bCs/>
          <w:color w:val="000000"/>
        </w:rPr>
        <w:t>a</w:t>
      </w:r>
      <w:proofErr w:type="gramStart"/>
      <w:r>
        <w:rPr>
          <w:rFonts w:ascii="Calibri" w:eastAsia="Arial" w:hAnsi="Calibri" w:cs="Calibri"/>
          <w:b/>
          <w:bCs/>
          <w:color w:val="000000"/>
        </w:rPr>
        <w:t xml:space="preserve">  </w:t>
      </w:r>
      <w:proofErr w:type="gramEnd"/>
      <w:r>
        <w:rPr>
          <w:rFonts w:ascii="Calibri" w:eastAsia="Arial" w:hAnsi="Calibri" w:cs="Calibri"/>
          <w:b/>
          <w:bCs/>
          <w:color w:val="000000"/>
        </w:rPr>
        <w:t>Sandra  Marrocos</w:t>
      </w:r>
    </w:p>
    <w:p w:rsidR="00AA6F44" w:rsidRDefault="0028708C">
      <w:pPr>
        <w:pStyle w:val="Standard"/>
        <w:autoSpaceDE w:val="0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Co-autoria</w:t>
      </w:r>
      <w:proofErr w:type="spellEnd"/>
      <w:proofErr w:type="gramEnd"/>
      <w:r>
        <w:rPr>
          <w:rFonts w:ascii="Calibri" w:hAnsi="Calibri" w:cs="Calibri"/>
          <w:color w:val="000000"/>
        </w:rPr>
        <w:t>: José Arthur</w:t>
      </w:r>
    </w:p>
    <w:p w:rsidR="00AA6F44" w:rsidRDefault="00AA6F44">
      <w:pPr>
        <w:pStyle w:val="Standard"/>
        <w:autoSpaceDE w:val="0"/>
        <w:rPr>
          <w:rFonts w:ascii="Calibri" w:hAnsi="Calibri" w:cs="Calibri"/>
          <w:color w:val="000000"/>
        </w:rPr>
      </w:pPr>
    </w:p>
    <w:p w:rsidR="00AA6F44" w:rsidRDefault="0028708C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>
      <w:pPr>
        <w:pStyle w:val="Standard"/>
        <w:spacing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AA6F44" w:rsidRDefault="00AA6F44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</w:p>
    <w:p w:rsidR="00AA6F44" w:rsidRDefault="0028708C">
      <w:pPr>
        <w:pStyle w:val="Standard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:rsidR="00AA6F44" w:rsidRDefault="0028708C">
      <w:pPr>
        <w:pStyle w:val="Standard"/>
        <w:spacing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Desenvolvimento Urbano da </w:t>
      </w:r>
      <w:r>
        <w:rPr>
          <w:rFonts w:ascii="Calibri" w:eastAsia="Arial" w:hAnsi="Calibri" w:cs="Calibri"/>
          <w:b/>
          <w:bCs/>
          <w:color w:val="000000"/>
        </w:rPr>
        <w:t>Prefeitura Municipal de João Pessoa, Solicitação de Limpeza e Conservação da Praça da Paz, localizada no Bairro dos Bancários.</w:t>
      </w:r>
    </w:p>
    <w:p w:rsidR="00AA6F44" w:rsidRDefault="0028708C">
      <w:pPr>
        <w:spacing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Apesar do período de isolamento social, causado pela Pandemia do COVID19, os equipamentos públicos precisam receber manutenção e cuidados, posto que diversas pessoas </w:t>
      </w:r>
      <w:proofErr w:type="gramStart"/>
      <w:r>
        <w:rPr>
          <w:rFonts w:ascii="Calibri" w:hAnsi="Calibri" w:cs="Calibri"/>
        </w:rPr>
        <w:t>transitam</w:t>
      </w:r>
      <w:proofErr w:type="gramEnd"/>
      <w:r>
        <w:rPr>
          <w:rFonts w:ascii="Calibri" w:hAnsi="Calibri" w:cs="Calibri"/>
        </w:rPr>
        <w:t xml:space="preserve"> por estes lugares, mesmo no período de isolamento.</w:t>
      </w:r>
    </w:p>
    <w:p w:rsidR="00AA6F44" w:rsidRDefault="0028708C">
      <w:pPr>
        <w:spacing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Praça da Paz localizada no Bairro dos Bancários é um desses equipamentos que se encontram sem manutenção adequada.</w:t>
      </w:r>
    </w:p>
    <w:p w:rsidR="00AA6F44" w:rsidRDefault="0028708C">
      <w:pPr>
        <w:spacing w:line="360" w:lineRule="auto"/>
        <w:ind w:firstLine="1134"/>
        <w:jc w:val="both"/>
      </w:pPr>
      <w:r>
        <w:rPr>
          <w:rFonts w:ascii="Calibri" w:hAnsi="Calibri" w:cs="Calibri"/>
        </w:rPr>
        <w:t xml:space="preserve">No dia de hoje, recebemos do jovem José Arthur, </w:t>
      </w:r>
      <w:proofErr w:type="gramStart"/>
      <w:r>
        <w:rPr>
          <w:rFonts w:ascii="Calibri" w:hAnsi="Calibri" w:cs="Calibri"/>
        </w:rPr>
        <w:t>aluno do Colégio Santos</w:t>
      </w:r>
      <w:proofErr w:type="gramEnd"/>
      <w:r>
        <w:rPr>
          <w:rFonts w:ascii="Calibri" w:hAnsi="Calibri" w:cs="Calibri"/>
        </w:rPr>
        <w:t xml:space="preserve"> Dumont no Bairro dos Bancários, a solicitação de “</w:t>
      </w:r>
      <w:r>
        <w:rPr>
          <w:rFonts w:ascii="Calibri" w:hAnsi="Calibri" w:cs="Calibri"/>
          <w:b/>
        </w:rPr>
        <w:t>ajuda para a prefeitura cuidar melhor da Praça e dos brinquedos como os balanços, gangorras, um labirinto e o escorregas</w:t>
      </w:r>
      <w:r>
        <w:rPr>
          <w:rFonts w:ascii="Calibri" w:hAnsi="Calibri" w:cs="Calibri"/>
        </w:rPr>
        <w:t>”, ou seja, que seja prestada a devida manutenção àquele equipamento de lazer.</w:t>
      </w:r>
    </w:p>
    <w:p w:rsidR="00AA6F44" w:rsidRDefault="0028708C">
      <w:pPr>
        <w:spacing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Como se vê, o conceito de cidadão extrapola ao de eleitor, já que até mesmo uma criança é detentora de direitos e senso crítico, passíveis de cobrar do poder </w:t>
      </w:r>
      <w:proofErr w:type="gramStart"/>
      <w:r>
        <w:rPr>
          <w:rFonts w:ascii="Calibri" w:hAnsi="Calibri" w:cs="Calibri"/>
        </w:rPr>
        <w:t>público os cuidados que deveriam ser naturalmente prestados</w:t>
      </w:r>
      <w:proofErr w:type="gramEnd"/>
      <w:r>
        <w:rPr>
          <w:rFonts w:ascii="Calibri" w:hAnsi="Calibri" w:cs="Calibri"/>
        </w:rPr>
        <w:t>.</w:t>
      </w:r>
    </w:p>
    <w:p w:rsidR="00AA6F44" w:rsidRDefault="0028708C">
      <w:pPr>
        <w:pStyle w:val="Standard"/>
        <w:spacing w:line="360" w:lineRule="auto"/>
        <w:ind w:firstLine="1134"/>
        <w:jc w:val="both"/>
      </w:pPr>
      <w:r>
        <w:rPr>
          <w:rFonts w:ascii="Calibri" w:hAnsi="Calibri" w:cs="Calibri"/>
          <w:bCs/>
          <w:color w:val="000000"/>
        </w:rPr>
        <w:lastRenderedPageBreak/>
        <w:t xml:space="preserve">Por tal motivo, nosso mandato com a participação deste jovem cidadão solicita a esta Casa e a minhas (meus) nobres pares, a aprovação deste Requerimento à Prefeitura Municipal. </w:t>
      </w:r>
    </w:p>
    <w:p w:rsidR="00AA6F44" w:rsidRDefault="00AA6F44">
      <w:pPr>
        <w:pStyle w:val="Standard"/>
        <w:spacing w:line="360" w:lineRule="auto"/>
        <w:ind w:firstLine="1560"/>
        <w:jc w:val="both"/>
        <w:rPr>
          <w:rFonts w:ascii="Calibri" w:eastAsia="Arial" w:hAnsi="Calibri" w:cs="Calibri"/>
          <w:color w:val="000000"/>
        </w:rPr>
      </w:pPr>
    </w:p>
    <w:p w:rsidR="00AA6F44" w:rsidRDefault="0028708C">
      <w:pPr>
        <w:pStyle w:val="Standard"/>
        <w:spacing w:line="360" w:lineRule="auto"/>
        <w:jc w:val="both"/>
      </w:pPr>
      <w:r>
        <w:rPr>
          <w:rFonts w:ascii="Calibri" w:eastAsia="Calibri, Arial, Helvetica, sans" w:hAnsi="Calibri" w:cs="Calibri"/>
          <w:color w:val="000000"/>
        </w:rPr>
        <w:t xml:space="preserve"> </w:t>
      </w:r>
      <w:r>
        <w:rPr>
          <w:rFonts w:ascii="Calibri" w:eastAsia="Arial" w:hAnsi="Calibri" w:cs="Calibri"/>
          <w:color w:val="000000"/>
        </w:rPr>
        <w:tab/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21</w:t>
      </w:r>
      <w:bookmarkStart w:id="0" w:name="_GoBack"/>
      <w:bookmarkEnd w:id="0"/>
      <w:r>
        <w:rPr>
          <w:rFonts w:ascii="Calibri" w:eastAsia="Arial" w:hAnsi="Calibri" w:cs="Calibri"/>
          <w:color w:val="000000"/>
        </w:rPr>
        <w:t xml:space="preserve"> de maio de 2020</w:t>
      </w:r>
      <w:r>
        <w:rPr>
          <w:rFonts w:ascii="Calibri" w:hAnsi="Calibri" w:cs="Calibri"/>
          <w:bCs/>
          <w:color w:val="000000"/>
        </w:rPr>
        <w:t>.</w:t>
      </w:r>
    </w:p>
    <w:p w:rsidR="00AA6F44" w:rsidRDefault="00AA6F44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CB" w:rsidRDefault="00373FCB">
      <w:r>
        <w:separator/>
      </w:r>
    </w:p>
  </w:endnote>
  <w:endnote w:type="continuationSeparator" w:id="0">
    <w:p w:rsidR="00373FCB" w:rsidRDefault="0037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CB" w:rsidRDefault="00373FCB">
      <w:r>
        <w:rPr>
          <w:color w:val="000000"/>
        </w:rPr>
        <w:separator/>
      </w:r>
    </w:p>
  </w:footnote>
  <w:footnote w:type="continuationSeparator" w:id="0">
    <w:p w:rsidR="00373FCB" w:rsidRDefault="0037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28708C"/>
    <w:rsid w:val="00373FCB"/>
    <w:rsid w:val="003B7D0D"/>
    <w:rsid w:val="00AA6F44"/>
    <w:rsid w:val="00F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3</cp:revision>
  <cp:lastPrinted>2016-08-23T10:11:00Z</cp:lastPrinted>
  <dcterms:created xsi:type="dcterms:W3CDTF">2020-05-14T16:59:00Z</dcterms:created>
  <dcterms:modified xsi:type="dcterms:W3CDTF">2020-05-21T17:49:00Z</dcterms:modified>
</cp:coreProperties>
</file>