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61" w:rsidRDefault="00597A08">
      <w:pPr>
        <w:pStyle w:val="Standard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Pr="00E510CB" w:rsidRDefault="00597A08">
      <w:pPr>
        <w:pStyle w:val="Standard"/>
        <w:shd w:val="clear" w:color="auto" w:fill="FFFFFF"/>
        <w:tabs>
          <w:tab w:val="left" w:pos="3119"/>
        </w:tabs>
        <w:jc w:val="center"/>
        <w:rPr>
          <w:vertAlign w:val="subscript"/>
        </w:rPr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604C61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604C61" w:rsidRDefault="00597A08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4A7012">
        <w:rPr>
          <w:rFonts w:ascii="Calibri" w:hAnsi="Calibri" w:cs="Calibri"/>
          <w:b/>
          <w:color w:val="000000"/>
        </w:rPr>
        <w:t xml:space="preserve"> DE SERVIÇOS</w:t>
      </w:r>
    </w:p>
    <w:p w:rsidR="00604C61" w:rsidRDefault="00597A08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  <w:rPr>
          <w:rFonts w:ascii="Arial" w:hAnsi="Arial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</w:pPr>
    </w:p>
    <w:p w:rsidR="00A85B0F" w:rsidRDefault="00A85B0F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 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C23F08">
        <w:rPr>
          <w:rFonts w:asciiTheme="minorHAnsi" w:eastAsia="Arial" w:hAnsiTheme="minorHAnsi" w:cstheme="minorHAnsi"/>
          <w:color w:val="000000"/>
        </w:rPr>
        <w:t>31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604C61" w:rsidRPr="00911D40" w:rsidRDefault="00604C61">
      <w:pPr>
        <w:pStyle w:val="Standard"/>
        <w:jc w:val="both"/>
        <w:rPr>
          <w:rFonts w:asciiTheme="minorHAnsi" w:hAnsiTheme="minorHAnsi" w:cstheme="minorHAnsi"/>
        </w:rPr>
      </w:pPr>
    </w:p>
    <w:p w:rsidR="00604C61" w:rsidRDefault="00604C61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A85B0F" w:rsidRPr="00911D40" w:rsidRDefault="00A85B0F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E57DA3" w:rsidRDefault="00C23F08" w:rsidP="00E57DA3">
      <w:pPr>
        <w:pStyle w:val="Standard"/>
        <w:spacing w:line="360" w:lineRule="auto"/>
        <w:ind w:firstLine="1134"/>
        <w:jc w:val="both"/>
        <w:rPr>
          <w:rFonts w:ascii="Calibri" w:eastAsia="Arial" w:hAnsi="Calibri" w:cs="Calibri"/>
          <w:b/>
          <w:color w:val="000000"/>
        </w:rPr>
      </w:pPr>
      <w:bookmarkStart w:id="0" w:name="_GoBack"/>
      <w:r w:rsidRPr="004A7012">
        <w:rPr>
          <w:rFonts w:ascii="Calibri" w:eastAsia="Arial" w:hAnsi="Calibri" w:cs="Calibri"/>
          <w:b/>
          <w:color w:val="000000"/>
        </w:rPr>
        <w:t>REQUEIRO</w:t>
      </w:r>
      <w:r>
        <w:rPr>
          <w:rFonts w:ascii="Calibri" w:eastAsia="Arial" w:hAnsi="Calibri" w:cs="Calibri"/>
          <w:color w:val="000000"/>
        </w:rPr>
        <w:t xml:space="preserve">, A VOSSAS EXCELÊNCIAS NA FORMA REGIMENTAL DEPOIS DE OUVIDO O PLENÁRIO, QUE SEJA ENCAMINHADO AO </w:t>
      </w:r>
      <w:r w:rsidRPr="00AE25DE">
        <w:rPr>
          <w:rFonts w:ascii="Calibri" w:eastAsia="Arial" w:hAnsi="Calibri" w:cs="Calibri"/>
          <w:b/>
          <w:color w:val="000000"/>
        </w:rPr>
        <w:t>EXMO. PREFEITO DE JOÃO PESSOA LUCIANO CARTAXO</w:t>
      </w:r>
      <w:r>
        <w:rPr>
          <w:rFonts w:ascii="Calibri" w:eastAsia="Arial" w:hAnsi="Calibri" w:cs="Calibri"/>
          <w:b/>
          <w:color w:val="000000"/>
        </w:rPr>
        <w:t xml:space="preserve"> SOLICITAÇÃO PARA QUE A GRATIFICAÇÃO ANUNCIADA A TODAS (OS) AS (OS) PROFISSIONAIS DE SAÚDE EM COMBATE AO COVID19, SEJA ESTENDIDA ÀS (AOS) QUE ATUAM NO PROGRAMA SAÚDE DA FAMÍLIA – PSF, E NA MATERNIDADE CÂNDIDA VARGAS, POR ESTAREM EM CONSTANTE CONTATO COM PESSOAS ACOMETIDAS POR ESTA DOENÇA.</w:t>
      </w:r>
    </w:p>
    <w:bookmarkEnd w:id="0"/>
    <w:p w:rsidR="00AE25DE" w:rsidRDefault="006D59DE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No dia </w:t>
      </w:r>
      <w:r w:rsidR="004A1AAB">
        <w:rPr>
          <w:rFonts w:asciiTheme="minorHAnsi" w:eastAsia="Times New Roman" w:hAnsiTheme="minorHAnsi" w:cstheme="minorHAnsi"/>
        </w:rPr>
        <w:t>0</w:t>
      </w:r>
      <w:r>
        <w:rPr>
          <w:rFonts w:asciiTheme="minorHAnsi" w:eastAsia="Times New Roman" w:hAnsiTheme="minorHAnsi" w:cstheme="minorHAnsi"/>
        </w:rPr>
        <w:t>1</w:t>
      </w:r>
      <w:r w:rsidR="004A1AAB">
        <w:rPr>
          <w:rFonts w:asciiTheme="minorHAnsi" w:eastAsia="Times New Roman" w:hAnsiTheme="minorHAnsi" w:cstheme="minorHAnsi"/>
        </w:rPr>
        <w:t xml:space="preserve">º de junho foi anunciado pelo Prefeito Luciano Cartaxo </w:t>
      </w:r>
      <w:r w:rsidR="00AE25DE">
        <w:rPr>
          <w:rFonts w:asciiTheme="minorHAnsi" w:eastAsia="Times New Roman" w:hAnsiTheme="minorHAnsi" w:cstheme="minorHAnsi"/>
        </w:rPr>
        <w:t xml:space="preserve">em redes sociais, que a </w:t>
      </w:r>
      <w:r w:rsidR="00AE25DE" w:rsidRPr="00AE25DE">
        <w:rPr>
          <w:rFonts w:asciiTheme="minorHAnsi" w:eastAsia="Times New Roman" w:hAnsiTheme="minorHAnsi" w:cstheme="minorHAnsi"/>
        </w:rPr>
        <w:t>gratificação temporária de emergência em saúde pública</w:t>
      </w:r>
      <w:r w:rsidR="00AE25DE">
        <w:rPr>
          <w:rFonts w:asciiTheme="minorHAnsi" w:eastAsia="Times New Roman" w:hAnsiTheme="minorHAnsi" w:cstheme="minorHAnsi"/>
        </w:rPr>
        <w:t xml:space="preserve">, originalmente dada às (aos) médicas (os) da rede municipal, passará a ser estendida às (aos) demais profissionais da saúde pública </w:t>
      </w:r>
      <w:r w:rsidR="00AE25DE" w:rsidRPr="00AE25DE">
        <w:rPr>
          <w:rFonts w:asciiTheme="minorHAnsi" w:eastAsia="Times New Roman" w:hAnsiTheme="minorHAnsi" w:cstheme="minorHAnsi"/>
        </w:rPr>
        <w:t>que atuam nas unidades hospitalares e de pronto-atendimento no combate direto à Covid-</w:t>
      </w:r>
      <w:proofErr w:type="gramStart"/>
      <w:r w:rsidR="00AE25DE" w:rsidRPr="00AE25DE">
        <w:rPr>
          <w:rFonts w:asciiTheme="minorHAnsi" w:eastAsia="Times New Roman" w:hAnsiTheme="minorHAnsi" w:cstheme="minorHAnsi"/>
        </w:rPr>
        <w:t>19</w:t>
      </w:r>
      <w:proofErr w:type="gramEnd"/>
    </w:p>
    <w:p w:rsidR="00AE25DE" w:rsidRDefault="00AE25DE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Em que pese mais este acerto em sua política de combate ao COVID19, o EXMO Prefeito ainda comete uma grande injustiça, pois tal medida contemplaria – nas palavras do mesmo – apenas as (os) profissionais que atuam em Unidades de Pronto Atendimento – </w:t>
      </w:r>
      <w:proofErr w:type="spellStart"/>
      <w:r>
        <w:rPr>
          <w:rFonts w:asciiTheme="minorHAnsi" w:eastAsia="Times New Roman" w:hAnsiTheme="minorHAnsi" w:cstheme="minorHAnsi"/>
        </w:rPr>
        <w:t>UPA’s</w:t>
      </w:r>
      <w:proofErr w:type="spellEnd"/>
      <w:r>
        <w:rPr>
          <w:rFonts w:asciiTheme="minorHAnsi" w:eastAsia="Times New Roman" w:hAnsiTheme="minorHAnsi" w:cstheme="minorHAnsi"/>
        </w:rPr>
        <w:t xml:space="preserve">, e no </w:t>
      </w:r>
      <w:r w:rsidRPr="00AE25DE">
        <w:rPr>
          <w:rFonts w:asciiTheme="minorHAnsi" w:eastAsia="Times New Roman" w:hAnsiTheme="minorHAnsi" w:cstheme="minorHAnsi"/>
        </w:rPr>
        <w:t xml:space="preserve">Hospital Santa Isabel, Hospital Municipal do Valentina, </w:t>
      </w:r>
      <w:proofErr w:type="spellStart"/>
      <w:r w:rsidRPr="00AE25DE">
        <w:rPr>
          <w:rFonts w:asciiTheme="minorHAnsi" w:eastAsia="Times New Roman" w:hAnsiTheme="minorHAnsi" w:cstheme="minorHAnsi"/>
        </w:rPr>
        <w:t>Prontovida</w:t>
      </w:r>
      <w:proofErr w:type="spellEnd"/>
      <w:r w:rsidRPr="00AE25DE">
        <w:rPr>
          <w:rFonts w:asciiTheme="minorHAnsi" w:eastAsia="Times New Roman" w:hAnsiTheme="minorHAnsi" w:cstheme="minorHAnsi"/>
        </w:rPr>
        <w:t xml:space="preserve"> e no Serviço de Atendimento </w:t>
      </w:r>
      <w:r w:rsidRPr="00AE25DE">
        <w:rPr>
          <w:rFonts w:asciiTheme="minorHAnsi" w:eastAsia="Times New Roman" w:hAnsiTheme="minorHAnsi" w:cstheme="minorHAnsi"/>
        </w:rPr>
        <w:lastRenderedPageBreak/>
        <w:t>Móvel de Urgência (</w:t>
      </w:r>
      <w:proofErr w:type="spellStart"/>
      <w:r w:rsidRPr="00AE25DE">
        <w:rPr>
          <w:rFonts w:asciiTheme="minorHAnsi" w:eastAsia="Times New Roman" w:hAnsiTheme="minorHAnsi" w:cstheme="minorHAnsi"/>
        </w:rPr>
        <w:t>Samu</w:t>
      </w:r>
      <w:proofErr w:type="spellEnd"/>
      <w:r w:rsidRPr="00AE25DE">
        <w:rPr>
          <w:rFonts w:asciiTheme="minorHAnsi" w:eastAsia="Times New Roman" w:hAnsiTheme="minorHAnsi" w:cstheme="minorHAnsi"/>
        </w:rPr>
        <w:t>)</w:t>
      </w:r>
      <w:r>
        <w:rPr>
          <w:rFonts w:asciiTheme="minorHAnsi" w:eastAsia="Times New Roman" w:hAnsiTheme="minorHAnsi" w:cstheme="minorHAnsi"/>
        </w:rPr>
        <w:t xml:space="preserve">, deixando de fora as (os) profissionais da Maternidade Cândida Vargas e </w:t>
      </w:r>
      <w:proofErr w:type="spellStart"/>
      <w:r>
        <w:rPr>
          <w:rFonts w:asciiTheme="minorHAnsi" w:eastAsia="Times New Roman" w:hAnsiTheme="minorHAnsi" w:cstheme="minorHAnsi"/>
        </w:rPr>
        <w:t>PSF’s</w:t>
      </w:r>
      <w:proofErr w:type="spellEnd"/>
      <w:r>
        <w:rPr>
          <w:rFonts w:asciiTheme="minorHAnsi" w:eastAsia="Times New Roman" w:hAnsiTheme="minorHAnsi" w:cstheme="minorHAnsi"/>
        </w:rPr>
        <w:t>.</w:t>
      </w:r>
    </w:p>
    <w:p w:rsidR="006D59DE" w:rsidRDefault="00AE25DE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Tanto a Cândida Vargas, quanto as (os) profissionais que atuam pelo PSF, atendem diretamente pessoas </w:t>
      </w:r>
      <w:proofErr w:type="gramStart"/>
      <w:r>
        <w:rPr>
          <w:rFonts w:asciiTheme="minorHAnsi" w:eastAsia="Times New Roman" w:hAnsiTheme="minorHAnsi" w:cstheme="minorHAnsi"/>
        </w:rPr>
        <w:t xml:space="preserve">contaminadas com o COVID19 </w:t>
      </w:r>
      <w:r w:rsidR="006D59DE">
        <w:rPr>
          <w:rFonts w:asciiTheme="minorHAnsi" w:eastAsia="Times New Roman" w:hAnsiTheme="minorHAnsi" w:cstheme="minorHAnsi"/>
        </w:rPr>
        <w:t>em estado</w:t>
      </w:r>
      <w:r>
        <w:rPr>
          <w:rFonts w:asciiTheme="minorHAnsi" w:eastAsia="Times New Roman" w:hAnsiTheme="minorHAnsi" w:cstheme="minorHAnsi"/>
        </w:rPr>
        <w:t xml:space="preserve"> leve e</w:t>
      </w:r>
      <w:r w:rsidR="006D59DE">
        <w:rPr>
          <w:rFonts w:asciiTheme="minorHAnsi" w:eastAsia="Times New Roman" w:hAnsiTheme="minorHAnsi" w:cstheme="minorHAnsi"/>
        </w:rPr>
        <w:t xml:space="preserve"> moderado </w:t>
      </w:r>
      <w:r>
        <w:rPr>
          <w:rFonts w:asciiTheme="minorHAnsi" w:eastAsia="Times New Roman" w:hAnsiTheme="minorHAnsi" w:cstheme="minorHAnsi"/>
        </w:rPr>
        <w:t>(por vezes até graves)</w:t>
      </w:r>
      <w:r w:rsidR="006D59DE">
        <w:rPr>
          <w:rFonts w:asciiTheme="minorHAnsi" w:eastAsia="Times New Roman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</w:rPr>
        <w:t>com potencial de contaminação</w:t>
      </w:r>
      <w:proofErr w:type="gramEnd"/>
      <w:r w:rsidR="00C84E38">
        <w:rPr>
          <w:rFonts w:asciiTheme="minorHAnsi" w:eastAsia="Times New Roman" w:hAnsiTheme="minorHAnsi" w:cstheme="minorHAnsi"/>
        </w:rPr>
        <w:t xml:space="preserve"> e certamente pondo em risco a saúde e até a vida dessas (es) profissionais</w:t>
      </w:r>
      <w:r>
        <w:rPr>
          <w:rFonts w:asciiTheme="minorHAnsi" w:eastAsia="Times New Roman" w:hAnsiTheme="minorHAnsi" w:cstheme="minorHAnsi"/>
        </w:rPr>
        <w:t>.</w:t>
      </w:r>
    </w:p>
    <w:p w:rsidR="00C84E38" w:rsidRDefault="00C84E38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Na Maternidade Cândida Vargas, diversas (os) profissionais já foram afastados pela contaminação do COVID 19, e há ao menos um caso de morte de paciente ali internada</w:t>
      </w:r>
      <w:r w:rsidR="00C23F08">
        <w:rPr>
          <w:rFonts w:asciiTheme="minorHAnsi" w:eastAsia="Times New Roman" w:hAnsiTheme="minorHAnsi" w:cstheme="minorHAnsi"/>
        </w:rPr>
        <w:t xml:space="preserve"> com essa doença</w:t>
      </w:r>
      <w:r>
        <w:rPr>
          <w:rFonts w:asciiTheme="minorHAnsi" w:eastAsia="Times New Roman" w:hAnsiTheme="minorHAnsi" w:cstheme="minorHAnsi"/>
        </w:rPr>
        <w:t>.</w:t>
      </w:r>
    </w:p>
    <w:p w:rsidR="00C84E38" w:rsidRDefault="00C84E38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 PSF é a primeira frente de atendimento à população. Ainda que a recomendação para que a população procurasse apenas as </w:t>
      </w:r>
      <w:proofErr w:type="spellStart"/>
      <w:r>
        <w:rPr>
          <w:rFonts w:asciiTheme="minorHAnsi" w:eastAsia="Times New Roman" w:hAnsiTheme="minorHAnsi" w:cstheme="minorHAnsi"/>
        </w:rPr>
        <w:t>UPA’s</w:t>
      </w:r>
      <w:proofErr w:type="spellEnd"/>
      <w:r>
        <w:rPr>
          <w:rFonts w:asciiTheme="minorHAnsi" w:eastAsia="Times New Roman" w:hAnsiTheme="minorHAnsi" w:cstheme="minorHAnsi"/>
        </w:rPr>
        <w:t xml:space="preserve">, quando da piora dos sintomas da COVID, o fato é que a busca por atendimento nos postos primários, foram frequentes e intensos, gerando uma grande quantidade de profissionais contaminadas (os) pelo COVID. </w:t>
      </w:r>
    </w:p>
    <w:p w:rsidR="00AB2DB2" w:rsidRDefault="00C84E38" w:rsidP="00C84E38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Desde meados de maio, as </w:t>
      </w:r>
      <w:r w:rsidR="00AB2DB2">
        <w:rPr>
          <w:rFonts w:asciiTheme="minorHAnsi" w:eastAsia="Times New Roman" w:hAnsiTheme="minorHAnsi" w:cstheme="minorHAnsi"/>
        </w:rPr>
        <w:t>unidades de saúde da família,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os protocolos de atendimentos de casos leves e até assintomáticos </w:t>
      </w:r>
      <w:r>
        <w:rPr>
          <w:rFonts w:asciiTheme="minorHAnsi" w:eastAsia="Times New Roman" w:hAnsiTheme="minorHAnsi" w:cstheme="minorHAnsi"/>
        </w:rPr>
        <w:t xml:space="preserve">passaram a ser feitos em </w:t>
      </w:r>
      <w:proofErr w:type="spellStart"/>
      <w:r w:rsidR="00AB2DB2">
        <w:rPr>
          <w:rFonts w:asciiTheme="minorHAnsi" w:eastAsia="Times New Roman" w:hAnsiTheme="minorHAnsi" w:cstheme="minorHAnsi"/>
        </w:rPr>
        <w:t>USF’s</w:t>
      </w:r>
      <w:proofErr w:type="spellEnd"/>
      <w:r w:rsidR="00AB2DB2">
        <w:rPr>
          <w:rFonts w:asciiTheme="minorHAnsi" w:eastAsia="Times New Roman" w:hAnsiTheme="minorHAnsi" w:cstheme="minorHAnsi"/>
        </w:rPr>
        <w:t xml:space="preserve"> bem como o diagnóstico </w:t>
      </w:r>
      <w:r>
        <w:rPr>
          <w:rFonts w:asciiTheme="minorHAnsi" w:eastAsia="Times New Roman" w:hAnsiTheme="minorHAnsi" w:cstheme="minorHAnsi"/>
        </w:rPr>
        <w:t>da doença.</w:t>
      </w:r>
    </w:p>
    <w:p w:rsidR="004A7012" w:rsidRPr="00C84E38" w:rsidRDefault="00295EF5" w:rsidP="00C84E38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Certa de que </w:t>
      </w:r>
      <w:r w:rsidR="00AB2DB2">
        <w:rPr>
          <w:rFonts w:asciiTheme="minorHAnsi" w:eastAsia="Times New Roman" w:hAnsiTheme="minorHAnsi" w:cstheme="minorHAnsi"/>
        </w:rPr>
        <w:t xml:space="preserve">se trata de medida de </w:t>
      </w:r>
      <w:r w:rsidR="00C84E38">
        <w:rPr>
          <w:rFonts w:asciiTheme="minorHAnsi" w:eastAsia="Times New Roman" w:hAnsiTheme="minorHAnsi" w:cstheme="minorHAnsi"/>
        </w:rPr>
        <w:t>justiça e igualdade a todas e todos os profissionais de saúde que estão expostos ao COVID19</w:t>
      </w:r>
      <w:r w:rsidR="00AB2DB2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</w:t>
      </w:r>
      <w:r w:rsidR="004A7012">
        <w:rPr>
          <w:rFonts w:asciiTheme="minorHAnsi" w:eastAsia="Times New Roman" w:hAnsiTheme="minorHAnsi" w:cstheme="minorHAnsi"/>
        </w:rPr>
        <w:t xml:space="preserve">solicito </w:t>
      </w:r>
      <w:proofErr w:type="gramStart"/>
      <w:r w:rsidR="004A7012">
        <w:rPr>
          <w:rFonts w:asciiTheme="minorHAnsi" w:eastAsia="Times New Roman" w:hAnsiTheme="minorHAnsi" w:cstheme="minorHAnsi"/>
        </w:rPr>
        <w:t>à</w:t>
      </w:r>
      <w:proofErr w:type="gramEnd"/>
      <w:r w:rsidR="004A7012">
        <w:rPr>
          <w:rFonts w:asciiTheme="minorHAnsi" w:eastAsia="Times New Roman" w:hAnsiTheme="minorHAnsi" w:cstheme="minorHAnsi"/>
        </w:rPr>
        <w:t xml:space="preserve"> est</w:t>
      </w:r>
      <w:r w:rsidR="004A7012" w:rsidRPr="004A7012">
        <w:rPr>
          <w:rFonts w:asciiTheme="minorHAnsi" w:eastAsia="Times New Roman" w:hAnsiTheme="minorHAnsi" w:cstheme="minorHAnsi"/>
        </w:rPr>
        <w:t>a Câmara Municipal de João Pessoa que</w:t>
      </w:r>
      <w:r w:rsidR="004A7012">
        <w:rPr>
          <w:rFonts w:asciiTheme="minorHAnsi" w:eastAsia="Times New Roman" w:hAnsiTheme="minorHAnsi" w:cstheme="minorHAnsi"/>
        </w:rPr>
        <w:t xml:space="preserve"> </w:t>
      </w:r>
      <w:r w:rsidR="00AB2DB2">
        <w:rPr>
          <w:rFonts w:asciiTheme="minorHAnsi" w:eastAsia="Times New Roman" w:hAnsiTheme="minorHAnsi" w:cstheme="minorHAnsi"/>
        </w:rPr>
        <w:t xml:space="preserve">aprove o presente Requerimento </w:t>
      </w:r>
      <w:r w:rsidR="00F33B5A">
        <w:rPr>
          <w:rFonts w:asciiTheme="minorHAnsi" w:eastAsia="Times New Roman" w:hAnsiTheme="minorHAnsi" w:cstheme="minorHAnsi"/>
        </w:rPr>
        <w:t xml:space="preserve">com a máxima presteza, pois </w:t>
      </w:r>
      <w:r w:rsidR="00C84E38">
        <w:rPr>
          <w:rFonts w:asciiTheme="minorHAnsi" w:eastAsia="Times New Roman" w:hAnsiTheme="minorHAnsi" w:cstheme="minorHAnsi"/>
        </w:rPr>
        <w:t>não é justo ou admissível que profissionais em condições similares tenham tratamento distinto</w:t>
      </w:r>
      <w:r w:rsidR="00AB2DB2">
        <w:rPr>
          <w:rFonts w:asciiTheme="minorHAnsi" w:eastAsia="Times New Roman" w:hAnsiTheme="minorHAnsi" w:cstheme="minorHAnsi"/>
        </w:rPr>
        <w:t>.</w:t>
      </w:r>
    </w:p>
    <w:p w:rsidR="00E57DA3" w:rsidRPr="00911D40" w:rsidRDefault="00E57DA3" w:rsidP="004A7012">
      <w:pPr>
        <w:spacing w:line="360" w:lineRule="auto"/>
        <w:ind w:firstLine="1134"/>
        <w:jc w:val="both"/>
        <w:rPr>
          <w:rFonts w:asciiTheme="minorHAnsi" w:hAnsiTheme="minorHAnsi" w:cstheme="minorHAnsi"/>
        </w:rPr>
      </w:pPr>
    </w:p>
    <w:p w:rsidR="00E57DA3" w:rsidRPr="00911D40" w:rsidRDefault="00E57DA3" w:rsidP="004A7012">
      <w:pPr>
        <w:pStyle w:val="Textbody"/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C84E38">
        <w:rPr>
          <w:rFonts w:asciiTheme="minorHAnsi" w:eastAsia="Arial" w:hAnsiTheme="minorHAnsi" w:cstheme="minorHAnsi"/>
          <w:color w:val="000000"/>
        </w:rPr>
        <w:t>02</w:t>
      </w:r>
      <w:r>
        <w:rPr>
          <w:rFonts w:asciiTheme="minorHAnsi" w:eastAsia="Arial" w:hAnsiTheme="minorHAnsi" w:cstheme="minorHAnsi"/>
          <w:color w:val="000000"/>
        </w:rPr>
        <w:t xml:space="preserve"> de </w:t>
      </w:r>
      <w:r w:rsidR="00C84E38">
        <w:rPr>
          <w:rFonts w:asciiTheme="minorHAnsi" w:eastAsia="Arial" w:hAnsiTheme="minorHAnsi" w:cstheme="minorHAnsi"/>
          <w:color w:val="000000"/>
        </w:rPr>
        <w:t>junho</w:t>
      </w:r>
      <w:r>
        <w:rPr>
          <w:rFonts w:asciiTheme="minorHAnsi" w:eastAsia="Arial" w:hAnsiTheme="minorHAnsi" w:cstheme="minorHAnsi"/>
          <w:color w:val="000000"/>
        </w:rPr>
        <w:t xml:space="preserve"> de 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91C22" w:rsidRPr="00911D40" w:rsidRDefault="00791C22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219DBBA3" wp14:editId="3B34190F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C61" w:rsidRPr="00911D40" w:rsidRDefault="00597A08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SANDRA MARROCOS</w:t>
      </w:r>
    </w:p>
    <w:p w:rsidR="00604C61" w:rsidRPr="00911D40" w:rsidRDefault="00597A08">
      <w:pPr>
        <w:pStyle w:val="Standard"/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911D40">
        <w:rPr>
          <w:rFonts w:asciiTheme="minorHAnsi" w:eastAsia="Arial" w:hAnsiTheme="minorHAnsi" w:cstheme="minorHAnsi"/>
          <w:color w:val="000000"/>
        </w:rPr>
        <w:t>Vereadora – P</w:t>
      </w:r>
      <w:r w:rsidR="00911D40">
        <w:rPr>
          <w:rFonts w:asciiTheme="minorHAnsi" w:eastAsia="Arial" w:hAnsiTheme="minorHAnsi" w:cstheme="minorHAnsi"/>
          <w:color w:val="000000"/>
        </w:rPr>
        <w:t>T</w:t>
      </w:r>
    </w:p>
    <w:sectPr w:rsidR="00604C61" w:rsidRPr="00911D40">
      <w:footerReference w:type="default" r:id="rId11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F9" w:rsidRDefault="001F69F9">
      <w:r>
        <w:separator/>
      </w:r>
    </w:p>
  </w:endnote>
  <w:endnote w:type="continuationSeparator" w:id="0">
    <w:p w:rsidR="001F69F9" w:rsidRDefault="001F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2E0" w:rsidRDefault="00D232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F9" w:rsidRDefault="001F69F9">
      <w:r>
        <w:rPr>
          <w:color w:val="000000"/>
        </w:rPr>
        <w:separator/>
      </w:r>
    </w:p>
  </w:footnote>
  <w:footnote w:type="continuationSeparator" w:id="0">
    <w:p w:rsidR="001F69F9" w:rsidRDefault="001F6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A65"/>
    <w:multiLevelType w:val="hybridMultilevel"/>
    <w:tmpl w:val="3A26499E"/>
    <w:lvl w:ilvl="0" w:tplc="B0CE81C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35C0D"/>
    <w:rsid w:val="000770E4"/>
    <w:rsid w:val="00086EDA"/>
    <w:rsid w:val="00121691"/>
    <w:rsid w:val="0017094A"/>
    <w:rsid w:val="001F69F9"/>
    <w:rsid w:val="00291B27"/>
    <w:rsid w:val="00295EF5"/>
    <w:rsid w:val="002D7E2B"/>
    <w:rsid w:val="00474ACF"/>
    <w:rsid w:val="004A1AAB"/>
    <w:rsid w:val="004A7012"/>
    <w:rsid w:val="00500CBF"/>
    <w:rsid w:val="00597A08"/>
    <w:rsid w:val="00602577"/>
    <w:rsid w:val="00604C61"/>
    <w:rsid w:val="0065067B"/>
    <w:rsid w:val="006D59DE"/>
    <w:rsid w:val="007878B1"/>
    <w:rsid w:val="00791C22"/>
    <w:rsid w:val="00911D40"/>
    <w:rsid w:val="00A85B0F"/>
    <w:rsid w:val="00AB2DB2"/>
    <w:rsid w:val="00AE25DE"/>
    <w:rsid w:val="00B22D33"/>
    <w:rsid w:val="00B92F5C"/>
    <w:rsid w:val="00C23F08"/>
    <w:rsid w:val="00C8466E"/>
    <w:rsid w:val="00C84E38"/>
    <w:rsid w:val="00D232E0"/>
    <w:rsid w:val="00D47DC5"/>
    <w:rsid w:val="00DA6CE9"/>
    <w:rsid w:val="00E41298"/>
    <w:rsid w:val="00E510CB"/>
    <w:rsid w:val="00E57DA3"/>
    <w:rsid w:val="00F33B5A"/>
    <w:rsid w:val="00F71961"/>
    <w:rsid w:val="00F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291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29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0F68-F616-4D10-AE87-76E1B976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4</cp:revision>
  <cp:lastPrinted>2019-11-04T10:23:00Z</cp:lastPrinted>
  <dcterms:created xsi:type="dcterms:W3CDTF">2020-06-02T13:06:00Z</dcterms:created>
  <dcterms:modified xsi:type="dcterms:W3CDTF">2020-06-02T13:37:00Z</dcterms:modified>
</cp:coreProperties>
</file>