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19" w:rsidRPr="00613DCF" w:rsidRDefault="00C16E19" w:rsidP="00C16E19">
      <w:pPr>
        <w:pBdr>
          <w:top w:val="single" w:sz="8" w:space="1" w:color="000000"/>
          <w:bottom w:val="single" w:sz="8" w:space="1" w:color="000000"/>
        </w:pBdr>
        <w:spacing w:before="10"/>
        <w:jc w:val="center"/>
        <w:rPr>
          <w:rFonts w:ascii="Calibri" w:hAnsi="Calibri" w:cs="Calibri"/>
          <w:b/>
        </w:rPr>
      </w:pPr>
      <w:r w:rsidRPr="00613DCF">
        <w:rPr>
          <w:rFonts w:ascii="Calibri" w:hAnsi="Calibri" w:cs="Calibri"/>
          <w:b/>
        </w:rPr>
        <w:t>PRO</w:t>
      </w:r>
      <w:r>
        <w:rPr>
          <w:rFonts w:ascii="Calibri" w:hAnsi="Calibri" w:cs="Calibri"/>
          <w:b/>
        </w:rPr>
        <w:t xml:space="preserve">POSTA </w:t>
      </w:r>
      <w:r w:rsidRPr="00613DCF">
        <w:rPr>
          <w:rFonts w:ascii="Calibri" w:hAnsi="Calibri" w:cs="Calibri"/>
          <w:b/>
        </w:rPr>
        <w:t xml:space="preserve">DE </w:t>
      </w:r>
      <w:r w:rsidR="00BD71C3">
        <w:rPr>
          <w:rFonts w:ascii="Calibri" w:hAnsi="Calibri" w:cs="Calibri"/>
          <w:b/>
        </w:rPr>
        <w:t>DECRETO LEGISLATIVO</w:t>
      </w:r>
    </w:p>
    <w:tbl>
      <w:tblPr>
        <w:tblpPr w:leftFromText="141" w:rightFromText="141" w:vertAnchor="text" w:horzAnchor="page" w:tblpX="5143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3910"/>
        <w:gridCol w:w="873"/>
      </w:tblGrid>
      <w:tr w:rsidR="00C16E19" w:rsidRPr="00A40EC5" w:rsidTr="00A2511C">
        <w:trPr>
          <w:trHeight w:val="451"/>
        </w:trPr>
        <w:tc>
          <w:tcPr>
            <w:tcW w:w="980" w:type="dxa"/>
            <w:tcBorders>
              <w:top w:val="nil"/>
              <w:left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E19" w:rsidRPr="00F92D4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92D45">
              <w:rPr>
                <w:rFonts w:ascii="Calibri" w:hAnsi="Calibri" w:cs="Calibri"/>
                <w:b/>
                <w:bCs/>
                <w:color w:val="000000"/>
              </w:rPr>
              <w:t xml:space="preserve">Protocolo </w:t>
            </w:r>
            <w:r>
              <w:rPr>
                <w:rFonts w:ascii="Calibri" w:hAnsi="Calibri" w:cs="Calibri"/>
                <w:b/>
                <w:bCs/>
                <w:color w:val="000000"/>
              </w:rPr>
              <w:t>da Proposição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E19" w:rsidRPr="00A40EC5" w:rsidTr="00A2511C">
        <w:trPr>
          <w:trHeight w:val="423"/>
        </w:trPr>
        <w:tc>
          <w:tcPr>
            <w:tcW w:w="980" w:type="dxa"/>
            <w:tcBorders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nil"/>
              <w:bottom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E19" w:rsidRPr="00A40EC5" w:rsidTr="00A2511C">
        <w:trPr>
          <w:trHeight w:val="423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E19" w:rsidRPr="00A40EC5" w:rsidTr="00A2511C">
        <w:trPr>
          <w:trHeight w:val="423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E19" w:rsidRPr="00A40EC5" w:rsidTr="00A2511C">
        <w:trPr>
          <w:trHeight w:val="45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16E19" w:rsidRPr="000A63A2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Pr="000A63A2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Pr="000A63A2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Pr="000A63A2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Pr="000A63A2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Pr="000A63A2" w:rsidRDefault="00C16E19" w:rsidP="00C16E19">
      <w:pPr>
        <w:autoSpaceDE w:val="0"/>
        <w:spacing w:line="36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Default="00C16E19" w:rsidP="00C16E19">
      <w:pPr>
        <w:autoSpaceDE w:val="0"/>
        <w:spacing w:line="360" w:lineRule="auto"/>
        <w:rPr>
          <w:rFonts w:ascii="Calibri" w:hAnsi="Calibri" w:cs="Calibri"/>
          <w:b/>
          <w:bCs/>
          <w:color w:val="000000"/>
        </w:rPr>
      </w:pPr>
    </w:p>
    <w:p w:rsidR="00C16E19" w:rsidRDefault="00C16E19" w:rsidP="00C16E19">
      <w:pPr>
        <w:autoSpaceDE w:val="0"/>
        <w:spacing w:line="360" w:lineRule="auto"/>
        <w:rPr>
          <w:rFonts w:ascii="Calibri" w:hAnsi="Calibri" w:cs="Calibri"/>
          <w:b/>
          <w:bCs/>
          <w:color w:val="000000"/>
        </w:rPr>
      </w:pPr>
    </w:p>
    <w:p w:rsidR="00C16E19" w:rsidRPr="008F2066" w:rsidRDefault="00C16E19" w:rsidP="00C16E19">
      <w:pPr>
        <w:autoSpaceDE w:val="0"/>
        <w:spacing w:line="360" w:lineRule="auto"/>
        <w:rPr>
          <w:rFonts w:asciiTheme="minorHAnsi" w:eastAsia="Arial" w:hAnsiTheme="minorHAnsi" w:cs="Calibri"/>
          <w:b/>
          <w:bCs/>
          <w:color w:val="000000"/>
        </w:rPr>
      </w:pPr>
      <w:r w:rsidRPr="008F2066">
        <w:rPr>
          <w:rFonts w:asciiTheme="minorHAnsi" w:hAnsiTheme="minorHAnsi" w:cs="Calibri"/>
          <w:b/>
          <w:bCs/>
          <w:color w:val="000000"/>
        </w:rPr>
        <w:t>AUTOR:</w:t>
      </w:r>
      <w:r w:rsidRPr="008F2066">
        <w:rPr>
          <w:rFonts w:asciiTheme="minorHAnsi" w:eastAsia="Arial" w:hAnsiTheme="minorHAnsi" w:cs="Calibri"/>
          <w:b/>
          <w:bCs/>
          <w:color w:val="000000"/>
        </w:rPr>
        <w:t xml:space="preserve"> </w:t>
      </w:r>
      <w:r w:rsidRPr="008F2066">
        <w:rPr>
          <w:rFonts w:asciiTheme="minorHAnsi" w:hAnsiTheme="minorHAnsi" w:cs="Calibri"/>
          <w:b/>
          <w:bCs/>
          <w:color w:val="000000"/>
        </w:rPr>
        <w:t>Vereador</w:t>
      </w:r>
      <w:r w:rsidRPr="008F2066">
        <w:rPr>
          <w:rFonts w:asciiTheme="minorHAnsi" w:eastAsia="Arial" w:hAnsiTheme="minorHAnsi" w:cs="Calibri"/>
          <w:b/>
          <w:bCs/>
          <w:color w:val="FF0000"/>
        </w:rPr>
        <w:t xml:space="preserve"> </w:t>
      </w:r>
      <w:r w:rsidRPr="008F2066">
        <w:rPr>
          <w:rFonts w:asciiTheme="minorHAnsi" w:hAnsiTheme="minorHAnsi" w:cs="Calibri"/>
          <w:b/>
          <w:bCs/>
        </w:rPr>
        <w:t>Humberto Pontes</w:t>
      </w:r>
    </w:p>
    <w:p w:rsidR="00C16E19" w:rsidRPr="008F2066" w:rsidRDefault="00C16E19" w:rsidP="00C16E19">
      <w:pPr>
        <w:autoSpaceDE w:val="0"/>
        <w:spacing w:line="360" w:lineRule="auto"/>
        <w:rPr>
          <w:rFonts w:asciiTheme="minorHAnsi" w:hAnsiTheme="minorHAnsi" w:cs="Calibri"/>
          <w:color w:val="000000"/>
        </w:rPr>
      </w:pPr>
      <w:r w:rsidRPr="008F2066">
        <w:rPr>
          <w:rFonts w:asciiTheme="minorHAnsi" w:hAnsiTheme="minorHAnsi" w:cs="Calibri"/>
          <w:color w:val="000000"/>
        </w:rPr>
        <w:t>P</w:t>
      </w:r>
      <w:r w:rsidR="00BD71C3">
        <w:rPr>
          <w:rFonts w:asciiTheme="minorHAnsi" w:hAnsiTheme="minorHAnsi" w:cs="Calibri"/>
          <w:color w:val="000000"/>
        </w:rPr>
        <w:t>DL</w:t>
      </w:r>
      <w:r w:rsidRPr="008F2066">
        <w:rPr>
          <w:rFonts w:asciiTheme="minorHAnsi" w:hAnsiTheme="minorHAnsi" w:cs="Calibri"/>
          <w:color w:val="000000"/>
        </w:rPr>
        <w:t xml:space="preserve"> Nº</w:t>
      </w:r>
      <w:r w:rsidRPr="008F2066">
        <w:rPr>
          <w:rFonts w:asciiTheme="minorHAnsi" w:eastAsia="Arial" w:hAnsiTheme="minorHAnsi" w:cs="Calibri"/>
          <w:color w:val="000000"/>
        </w:rPr>
        <w:t xml:space="preserve"> </w:t>
      </w:r>
      <w:r w:rsidRPr="008F2066">
        <w:rPr>
          <w:rFonts w:asciiTheme="minorHAnsi" w:eastAsia="Arial" w:hAnsiTheme="minorHAnsi" w:cs="Calibri"/>
        </w:rPr>
        <w:t>____</w:t>
      </w:r>
      <w:r w:rsidR="007F52E5">
        <w:rPr>
          <w:rFonts w:asciiTheme="minorHAnsi" w:eastAsia="Arial" w:hAnsiTheme="minorHAnsi" w:cs="Calibri"/>
        </w:rPr>
        <w:t>__</w:t>
      </w:r>
      <w:r w:rsidRPr="008F2066">
        <w:rPr>
          <w:rFonts w:asciiTheme="minorHAnsi" w:hAnsiTheme="minorHAnsi" w:cs="Calibri"/>
          <w:color w:val="000000"/>
        </w:rPr>
        <w:t>/20</w:t>
      </w:r>
      <w:r w:rsidR="00B0564F">
        <w:rPr>
          <w:rFonts w:asciiTheme="minorHAnsi" w:hAnsiTheme="minorHAnsi" w:cs="Calibri"/>
          <w:color w:val="000000"/>
        </w:rPr>
        <w:t>20</w:t>
      </w:r>
    </w:p>
    <w:p w:rsidR="00C16E19" w:rsidRPr="00E65EDD" w:rsidRDefault="00C16E19" w:rsidP="00C16E19">
      <w:pPr>
        <w:autoSpaceDE w:val="0"/>
        <w:spacing w:line="360" w:lineRule="auto"/>
        <w:rPr>
          <w:rFonts w:asciiTheme="minorHAnsi" w:hAnsiTheme="minorHAnsi" w:cs="Calibri"/>
          <w:color w:val="000000"/>
          <w:sz w:val="16"/>
          <w:szCs w:val="16"/>
        </w:rPr>
      </w:pPr>
    </w:p>
    <w:p w:rsidR="00C16E19" w:rsidRPr="00F662AC" w:rsidRDefault="00F83D7B" w:rsidP="0032654D">
      <w:pPr>
        <w:tabs>
          <w:tab w:val="left" w:pos="1400"/>
        </w:tabs>
        <w:autoSpaceDE w:val="0"/>
        <w:autoSpaceDN w:val="0"/>
        <w:adjustRightInd w:val="0"/>
        <w:spacing w:after="120" w:line="360" w:lineRule="auto"/>
        <w:ind w:left="3969"/>
        <w:jc w:val="both"/>
        <w:rPr>
          <w:rFonts w:asciiTheme="minorHAnsi" w:hAnsiTheme="minorHAnsi"/>
        </w:rPr>
      </w:pPr>
      <w:r w:rsidRPr="00F83D7B">
        <w:rPr>
          <w:rFonts w:asciiTheme="minorHAnsi" w:hAnsiTheme="minorHAnsi"/>
          <w:b/>
        </w:rPr>
        <w:t>EMENTA</w:t>
      </w:r>
      <w:r w:rsidR="00D1488C" w:rsidRPr="00F83D7B">
        <w:rPr>
          <w:rFonts w:asciiTheme="minorHAnsi" w:hAnsiTheme="minorHAnsi"/>
          <w:b/>
        </w:rPr>
        <w:t>:</w:t>
      </w:r>
      <w:r w:rsidR="00D1488C" w:rsidRPr="00F83D7B">
        <w:rPr>
          <w:rFonts w:asciiTheme="minorHAnsi" w:hAnsiTheme="minorHAnsi"/>
        </w:rPr>
        <w:t xml:space="preserve"> </w:t>
      </w:r>
      <w:r w:rsidR="007A754E" w:rsidRPr="00F83D7B">
        <w:rPr>
          <w:rFonts w:asciiTheme="minorHAnsi" w:hAnsiTheme="minorHAnsi"/>
        </w:rPr>
        <w:t xml:space="preserve">CONCEDE O TÍTULO DE CIDADÃO PESSOENSE A </w:t>
      </w:r>
      <w:r w:rsidRPr="00F83D7B">
        <w:rPr>
          <w:rFonts w:asciiTheme="minorHAnsi" w:hAnsiTheme="minorHAnsi" w:cs="Arial"/>
          <w:b/>
        </w:rPr>
        <w:t>PEDRO DE ARAÚJO MILITÃO E NOBRÉGA</w:t>
      </w:r>
      <w:r w:rsidRPr="00F83D7B">
        <w:rPr>
          <w:rFonts w:asciiTheme="minorHAnsi" w:hAnsiTheme="minorHAnsi"/>
          <w:b/>
        </w:rPr>
        <w:t xml:space="preserve">, </w:t>
      </w:r>
      <w:r w:rsidRPr="00F83D7B">
        <w:rPr>
          <w:rFonts w:asciiTheme="minorHAnsi" w:hAnsiTheme="minorHAnsi"/>
        </w:rPr>
        <w:t>VAQUEIRO, CAMPEÃO NACIONAL ABQM</w:t>
      </w:r>
      <w:r w:rsidR="0032654D">
        <w:rPr>
          <w:rFonts w:asciiTheme="minorHAnsi" w:hAnsiTheme="minorHAnsi"/>
        </w:rPr>
        <w:t xml:space="preserve">, </w:t>
      </w:r>
      <w:r w:rsidRPr="00F83D7B">
        <w:rPr>
          <w:rFonts w:asciiTheme="minorHAnsi" w:hAnsiTheme="minorHAnsi"/>
        </w:rPr>
        <w:t>BICAMPEÃO BRASILEIRO AMADOR DE VAQUEJADA</w:t>
      </w:r>
      <w:r w:rsidR="0032654D">
        <w:rPr>
          <w:rFonts w:asciiTheme="minorHAnsi" w:hAnsiTheme="minorHAnsi"/>
        </w:rPr>
        <w:t xml:space="preserve"> E D</w:t>
      </w:r>
      <w:r w:rsidR="0032654D" w:rsidRPr="0038289D">
        <w:rPr>
          <w:rFonts w:asciiTheme="minorHAnsi" w:hAnsiTheme="minorHAnsi"/>
        </w:rPr>
        <w:t xml:space="preserve">IGITAL </w:t>
      </w:r>
      <w:r w:rsidR="0032654D">
        <w:rPr>
          <w:rFonts w:asciiTheme="minorHAnsi" w:hAnsiTheme="minorHAnsi"/>
        </w:rPr>
        <w:t>I</w:t>
      </w:r>
      <w:r w:rsidR="0032654D" w:rsidRPr="0038289D">
        <w:rPr>
          <w:rFonts w:asciiTheme="minorHAnsi" w:hAnsiTheme="minorHAnsi"/>
        </w:rPr>
        <w:t>NFLUENCER</w:t>
      </w:r>
      <w:r w:rsidRPr="00F662AC">
        <w:rPr>
          <w:rFonts w:asciiTheme="minorHAnsi" w:hAnsiTheme="minorHAnsi"/>
        </w:rPr>
        <w:t xml:space="preserve">. </w:t>
      </w:r>
    </w:p>
    <w:p w:rsidR="00C16E19" w:rsidRPr="00E65EDD" w:rsidRDefault="00C16E19" w:rsidP="00C16E19">
      <w:pPr>
        <w:autoSpaceDE w:val="0"/>
        <w:spacing w:line="360" w:lineRule="auto"/>
        <w:rPr>
          <w:rFonts w:asciiTheme="minorHAnsi" w:hAnsiTheme="minorHAnsi" w:cs="Calibri"/>
          <w:color w:val="000000"/>
          <w:sz w:val="16"/>
          <w:szCs w:val="16"/>
        </w:rPr>
      </w:pPr>
    </w:p>
    <w:p w:rsidR="0006798C" w:rsidRPr="00AC10AB" w:rsidRDefault="0006798C" w:rsidP="007F52E5">
      <w:pPr>
        <w:spacing w:line="360" w:lineRule="auto"/>
        <w:ind w:firstLine="708"/>
        <w:jc w:val="both"/>
        <w:rPr>
          <w:rFonts w:asciiTheme="minorHAnsi" w:eastAsia="Arial" w:hAnsiTheme="minorHAnsi" w:cs="Calibri"/>
          <w:b/>
          <w:bCs/>
          <w:sz w:val="16"/>
          <w:szCs w:val="16"/>
        </w:rPr>
      </w:pPr>
    </w:p>
    <w:p w:rsidR="00C16E19" w:rsidRDefault="00C16E19" w:rsidP="007F52E5">
      <w:pPr>
        <w:spacing w:line="360" w:lineRule="auto"/>
        <w:ind w:firstLine="708"/>
        <w:jc w:val="both"/>
        <w:rPr>
          <w:rFonts w:asciiTheme="minorHAnsi" w:eastAsia="Arial" w:hAnsiTheme="minorHAnsi" w:cs="Calibri"/>
          <w:b/>
          <w:bCs/>
        </w:rPr>
      </w:pPr>
      <w:r w:rsidRPr="00C16E19">
        <w:rPr>
          <w:rFonts w:asciiTheme="minorHAnsi" w:eastAsia="Arial" w:hAnsiTheme="minorHAnsi" w:cs="Calibri"/>
          <w:b/>
          <w:bCs/>
        </w:rPr>
        <w:t xml:space="preserve">A CÂMARA MUNICIPAL DE JOÃO PESSOA </w:t>
      </w:r>
      <w:r w:rsidR="007F52E5">
        <w:rPr>
          <w:rFonts w:asciiTheme="minorHAnsi" w:eastAsia="Arial" w:hAnsiTheme="minorHAnsi" w:cs="Calibri"/>
          <w:b/>
          <w:bCs/>
        </w:rPr>
        <w:t>DECRETA:</w:t>
      </w:r>
    </w:p>
    <w:p w:rsidR="0006798C" w:rsidRPr="0032654D" w:rsidRDefault="0006798C" w:rsidP="007F52E5">
      <w:pPr>
        <w:spacing w:line="360" w:lineRule="auto"/>
        <w:ind w:firstLine="708"/>
        <w:jc w:val="both"/>
        <w:rPr>
          <w:rFonts w:asciiTheme="minorHAnsi" w:eastAsia="Arial" w:hAnsiTheme="minorHAnsi" w:cs="Calibri"/>
          <w:b/>
          <w:bCs/>
          <w:sz w:val="10"/>
          <w:szCs w:val="10"/>
        </w:rPr>
      </w:pPr>
    </w:p>
    <w:p w:rsidR="007F52E5" w:rsidRPr="0032654D" w:rsidRDefault="007F52E5" w:rsidP="00C16E19">
      <w:pPr>
        <w:spacing w:line="360" w:lineRule="auto"/>
        <w:jc w:val="both"/>
        <w:rPr>
          <w:rFonts w:asciiTheme="minorHAnsi" w:eastAsia="Arial" w:hAnsiTheme="minorHAnsi" w:cs="Calibri"/>
          <w:b/>
          <w:bCs/>
          <w:sz w:val="10"/>
          <w:szCs w:val="10"/>
        </w:rPr>
      </w:pPr>
    </w:p>
    <w:p w:rsidR="00235E80" w:rsidRDefault="0004376D" w:rsidP="00AC10AB">
      <w:pPr>
        <w:spacing w:line="360" w:lineRule="auto"/>
        <w:ind w:firstLine="708"/>
        <w:jc w:val="both"/>
      </w:pPr>
      <w:r w:rsidRPr="00D35B5F">
        <w:rPr>
          <w:rFonts w:asciiTheme="minorHAnsi" w:hAnsiTheme="minorHAnsi"/>
          <w:b/>
        </w:rPr>
        <w:t>A</w:t>
      </w:r>
      <w:r w:rsidR="00C16E19" w:rsidRPr="00D35B5F">
        <w:rPr>
          <w:rFonts w:asciiTheme="minorHAnsi" w:hAnsiTheme="minorHAnsi"/>
          <w:b/>
        </w:rPr>
        <w:t>rtigo 1°</w:t>
      </w:r>
      <w:r w:rsidR="00C16E19" w:rsidRPr="00C16E19">
        <w:rPr>
          <w:rFonts w:asciiTheme="minorHAnsi" w:hAnsiTheme="minorHAnsi"/>
        </w:rPr>
        <w:t xml:space="preserve"> - Fica</w:t>
      </w:r>
      <w:r w:rsidR="007F52E5">
        <w:rPr>
          <w:rFonts w:asciiTheme="minorHAnsi" w:hAnsiTheme="minorHAnsi"/>
        </w:rPr>
        <w:t xml:space="preserve"> concedid</w:t>
      </w:r>
      <w:r w:rsidR="0068521C">
        <w:rPr>
          <w:rFonts w:asciiTheme="minorHAnsi" w:hAnsiTheme="minorHAnsi"/>
        </w:rPr>
        <w:t>o o</w:t>
      </w:r>
      <w:r w:rsidR="007F52E5">
        <w:rPr>
          <w:rFonts w:asciiTheme="minorHAnsi" w:hAnsiTheme="minorHAnsi"/>
        </w:rPr>
        <w:t xml:space="preserve"> </w:t>
      </w:r>
      <w:r w:rsidR="00F807DD">
        <w:rPr>
          <w:rFonts w:asciiTheme="minorHAnsi" w:hAnsiTheme="minorHAnsi"/>
        </w:rPr>
        <w:t>Titulo de Cidadã</w:t>
      </w:r>
      <w:r w:rsidR="006C738F">
        <w:rPr>
          <w:rFonts w:asciiTheme="minorHAnsi" w:hAnsiTheme="minorHAnsi"/>
        </w:rPr>
        <w:t>o</w:t>
      </w:r>
      <w:r w:rsidR="00C23418">
        <w:rPr>
          <w:rFonts w:asciiTheme="minorHAnsi" w:hAnsiTheme="minorHAnsi"/>
        </w:rPr>
        <w:t xml:space="preserve"> Pessoense</w:t>
      </w:r>
      <w:r w:rsidR="00F807DD">
        <w:rPr>
          <w:rFonts w:asciiTheme="minorHAnsi" w:hAnsiTheme="minorHAnsi"/>
        </w:rPr>
        <w:t xml:space="preserve"> a</w:t>
      </w:r>
      <w:r w:rsidR="0068521C">
        <w:rPr>
          <w:rFonts w:asciiTheme="minorHAnsi" w:hAnsiTheme="minorHAnsi"/>
        </w:rPr>
        <w:t xml:space="preserve"> </w:t>
      </w:r>
      <w:r w:rsidR="00F83D7B" w:rsidRPr="00F83D7B">
        <w:rPr>
          <w:rFonts w:asciiTheme="minorHAnsi" w:hAnsiTheme="minorHAnsi" w:cs="Arial"/>
          <w:b/>
        </w:rPr>
        <w:t>PEDRO DE ARAÚJO MILITÃO E NOBRÉGA</w:t>
      </w:r>
      <w:r w:rsidR="007B0710">
        <w:rPr>
          <w:rFonts w:asciiTheme="minorHAnsi" w:hAnsiTheme="minorHAnsi"/>
          <w:b/>
        </w:rPr>
        <w:t xml:space="preserve">, </w:t>
      </w:r>
      <w:proofErr w:type="gramStart"/>
      <w:r w:rsidR="00F83D7B">
        <w:rPr>
          <w:rFonts w:asciiTheme="minorHAnsi" w:hAnsiTheme="minorHAnsi"/>
        </w:rPr>
        <w:t>Vaqueiro</w:t>
      </w:r>
      <w:r w:rsidR="0038289D" w:rsidRPr="0038289D">
        <w:rPr>
          <w:rFonts w:asciiTheme="minorHAnsi" w:hAnsiTheme="minorHAnsi"/>
        </w:rPr>
        <w:t xml:space="preserve"> </w:t>
      </w:r>
      <w:r w:rsidR="0032654D" w:rsidRPr="00F83D7B">
        <w:rPr>
          <w:rFonts w:asciiTheme="minorHAnsi" w:hAnsiTheme="minorHAnsi"/>
        </w:rPr>
        <w:t>,</w:t>
      </w:r>
      <w:proofErr w:type="gramEnd"/>
      <w:r w:rsidR="0032654D" w:rsidRPr="00F83D7B">
        <w:rPr>
          <w:rFonts w:asciiTheme="minorHAnsi" w:hAnsiTheme="minorHAnsi"/>
        </w:rPr>
        <w:t xml:space="preserve"> </w:t>
      </w:r>
      <w:r w:rsidR="0032654D">
        <w:rPr>
          <w:rFonts w:asciiTheme="minorHAnsi" w:hAnsiTheme="minorHAnsi"/>
        </w:rPr>
        <w:t>Campeão N</w:t>
      </w:r>
      <w:r w:rsidR="0032654D" w:rsidRPr="00F83D7B">
        <w:rPr>
          <w:rFonts w:asciiTheme="minorHAnsi" w:hAnsiTheme="minorHAnsi"/>
        </w:rPr>
        <w:t>acional ABQM</w:t>
      </w:r>
      <w:r w:rsidR="0032654D">
        <w:rPr>
          <w:rFonts w:asciiTheme="minorHAnsi" w:hAnsiTheme="minorHAnsi"/>
        </w:rPr>
        <w:t>, Bicampeão Brasileiro A</w:t>
      </w:r>
      <w:r w:rsidR="0032654D" w:rsidRPr="00F83D7B">
        <w:rPr>
          <w:rFonts w:asciiTheme="minorHAnsi" w:hAnsiTheme="minorHAnsi"/>
        </w:rPr>
        <w:t xml:space="preserve">mador de </w:t>
      </w:r>
      <w:r w:rsidR="0032654D">
        <w:rPr>
          <w:rFonts w:asciiTheme="minorHAnsi" w:hAnsiTheme="minorHAnsi"/>
        </w:rPr>
        <w:t>V</w:t>
      </w:r>
      <w:r w:rsidR="0032654D" w:rsidRPr="00F83D7B">
        <w:rPr>
          <w:rFonts w:asciiTheme="minorHAnsi" w:hAnsiTheme="minorHAnsi"/>
        </w:rPr>
        <w:t>aquejada</w:t>
      </w:r>
      <w:r w:rsidR="0032654D">
        <w:rPr>
          <w:rFonts w:asciiTheme="minorHAnsi" w:hAnsiTheme="minorHAnsi"/>
        </w:rPr>
        <w:t xml:space="preserve"> </w:t>
      </w:r>
      <w:r w:rsidR="0038289D">
        <w:rPr>
          <w:rFonts w:asciiTheme="minorHAnsi" w:hAnsiTheme="minorHAnsi"/>
        </w:rPr>
        <w:t>e D</w:t>
      </w:r>
      <w:r w:rsidR="0038289D" w:rsidRPr="0038289D">
        <w:rPr>
          <w:rFonts w:asciiTheme="minorHAnsi" w:hAnsiTheme="minorHAnsi"/>
        </w:rPr>
        <w:t xml:space="preserve">igital </w:t>
      </w:r>
      <w:proofErr w:type="spellStart"/>
      <w:r w:rsidR="0038289D">
        <w:rPr>
          <w:rFonts w:asciiTheme="minorHAnsi" w:hAnsiTheme="minorHAnsi"/>
        </w:rPr>
        <w:t>I</w:t>
      </w:r>
      <w:r w:rsidR="0038289D" w:rsidRPr="0038289D">
        <w:rPr>
          <w:rFonts w:asciiTheme="minorHAnsi" w:hAnsiTheme="minorHAnsi"/>
        </w:rPr>
        <w:t>nfluencer</w:t>
      </w:r>
      <w:proofErr w:type="spellEnd"/>
      <w:r w:rsidR="00F83D7B">
        <w:t>,</w:t>
      </w:r>
      <w:r w:rsidR="00F83D7B">
        <w:rPr>
          <w:rFonts w:asciiTheme="minorHAnsi" w:hAnsiTheme="minorHAnsi"/>
        </w:rPr>
        <w:t xml:space="preserve"> </w:t>
      </w:r>
      <w:r w:rsidR="004F0896">
        <w:rPr>
          <w:rFonts w:asciiTheme="minorHAnsi" w:hAnsiTheme="minorHAnsi"/>
        </w:rPr>
        <w:t xml:space="preserve">pelos </w:t>
      </w:r>
      <w:r w:rsidR="00A8409E">
        <w:rPr>
          <w:rFonts w:asciiTheme="minorHAnsi" w:hAnsiTheme="minorHAnsi"/>
        </w:rPr>
        <w:t>relevant</w:t>
      </w:r>
      <w:r w:rsidR="006C738F">
        <w:rPr>
          <w:rFonts w:asciiTheme="minorHAnsi" w:hAnsiTheme="minorHAnsi"/>
        </w:rPr>
        <w:t>es serviços prestados ao Município de João Pessoa e ao Estado da Paraíba</w:t>
      </w:r>
      <w:r w:rsidR="00D01CD1">
        <w:rPr>
          <w:rFonts w:asciiTheme="minorHAnsi" w:hAnsiTheme="minorHAnsi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007"/>
      </w:tblGrid>
      <w:tr w:rsidR="00235E80" w:rsidTr="00847EFB">
        <w:trPr>
          <w:trHeight w:val="112"/>
        </w:trPr>
        <w:tc>
          <w:tcPr>
            <w:tcW w:w="10007" w:type="dxa"/>
          </w:tcPr>
          <w:p w:rsidR="00847EFB" w:rsidRPr="00847EFB" w:rsidRDefault="00847EFB">
            <w:pPr>
              <w:pStyle w:val="Default"/>
              <w:rPr>
                <w:sz w:val="4"/>
                <w:szCs w:val="4"/>
              </w:rPr>
            </w:pPr>
          </w:p>
        </w:tc>
      </w:tr>
      <w:tr w:rsidR="00235E80">
        <w:trPr>
          <w:trHeight w:val="97"/>
        </w:trPr>
        <w:tc>
          <w:tcPr>
            <w:tcW w:w="10007" w:type="dxa"/>
          </w:tcPr>
          <w:p w:rsidR="00235E80" w:rsidRPr="00847EFB" w:rsidRDefault="00235E80">
            <w:pPr>
              <w:pStyle w:val="Default"/>
              <w:rPr>
                <w:rFonts w:ascii="Verdana" w:hAnsi="Verdana" w:cs="Verdana"/>
                <w:sz w:val="4"/>
                <w:szCs w:val="4"/>
              </w:rPr>
            </w:pPr>
          </w:p>
        </w:tc>
      </w:tr>
    </w:tbl>
    <w:p w:rsidR="00C16E19" w:rsidRPr="00C16E19" w:rsidRDefault="00C16E19" w:rsidP="00AC10AB">
      <w:pPr>
        <w:spacing w:line="360" w:lineRule="auto"/>
        <w:ind w:firstLine="708"/>
        <w:jc w:val="both"/>
        <w:rPr>
          <w:rFonts w:asciiTheme="minorHAnsi" w:hAnsiTheme="minorHAnsi"/>
          <w:color w:val="000000" w:themeColor="text1"/>
        </w:rPr>
      </w:pPr>
      <w:r w:rsidRPr="00D35B5F">
        <w:rPr>
          <w:rFonts w:asciiTheme="minorHAnsi" w:hAnsiTheme="minorHAnsi"/>
          <w:b/>
        </w:rPr>
        <w:t>Artigo</w:t>
      </w:r>
      <w:r w:rsidR="007F52E5" w:rsidRPr="00D35B5F">
        <w:rPr>
          <w:rFonts w:asciiTheme="minorHAnsi" w:hAnsiTheme="minorHAnsi"/>
          <w:b/>
        </w:rPr>
        <w:t xml:space="preserve"> 2</w:t>
      </w:r>
      <w:r w:rsidRPr="00D35B5F">
        <w:rPr>
          <w:rFonts w:asciiTheme="minorHAnsi" w:hAnsiTheme="minorHAnsi"/>
          <w:b/>
        </w:rPr>
        <w:t>°</w:t>
      </w:r>
      <w:r w:rsidRPr="00C16E19">
        <w:rPr>
          <w:rFonts w:asciiTheme="minorHAnsi" w:hAnsiTheme="minorHAnsi"/>
        </w:rPr>
        <w:t xml:space="preserve"> - </w:t>
      </w:r>
      <w:r w:rsidR="007F52E5">
        <w:rPr>
          <w:rFonts w:asciiTheme="minorHAnsi" w:hAnsiTheme="minorHAnsi"/>
        </w:rPr>
        <w:t xml:space="preserve">Este Decreto </w:t>
      </w:r>
      <w:r w:rsidR="007F52E5" w:rsidRPr="00C16E19">
        <w:rPr>
          <w:rFonts w:asciiTheme="minorHAnsi" w:hAnsiTheme="minorHAnsi"/>
          <w:color w:val="000000" w:themeColor="text1"/>
        </w:rPr>
        <w:t>entra em vigor na data de sua publicação</w:t>
      </w:r>
    </w:p>
    <w:p w:rsidR="00C16E19" w:rsidRPr="007F52E5" w:rsidRDefault="00C16E19" w:rsidP="00C16E19">
      <w:pPr>
        <w:spacing w:line="360" w:lineRule="auto"/>
        <w:jc w:val="both"/>
        <w:rPr>
          <w:rFonts w:asciiTheme="minorHAnsi" w:hAnsiTheme="minorHAnsi"/>
          <w:color w:val="000000" w:themeColor="text1"/>
          <w:sz w:val="16"/>
          <w:szCs w:val="16"/>
        </w:rPr>
      </w:pPr>
    </w:p>
    <w:p w:rsidR="00C16E19" w:rsidRPr="008F2066" w:rsidRDefault="00C16E19" w:rsidP="00AC10AB">
      <w:pPr>
        <w:spacing w:line="360" w:lineRule="auto"/>
        <w:ind w:firstLine="708"/>
        <w:rPr>
          <w:rFonts w:asciiTheme="minorHAnsi" w:hAnsiTheme="minorHAnsi" w:cs="Calibri"/>
          <w:b/>
          <w:bCs/>
        </w:rPr>
      </w:pPr>
      <w:r w:rsidRPr="00C16E19">
        <w:rPr>
          <w:rFonts w:asciiTheme="minorHAnsi" w:eastAsia="Arial" w:hAnsiTheme="minorHAnsi" w:cs="Calibri"/>
          <w:color w:val="000000"/>
        </w:rPr>
        <w:t>S</w:t>
      </w:r>
      <w:r w:rsidRPr="00C16E19">
        <w:rPr>
          <w:rFonts w:asciiTheme="minorHAnsi" w:hAnsiTheme="minorHAnsi" w:cs="Calibri"/>
          <w:color w:val="000000"/>
        </w:rPr>
        <w:t>ala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das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Sessões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da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Câmara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Municipal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de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João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Pessoa,</w:t>
      </w:r>
      <w:r w:rsidRPr="00C16E19">
        <w:rPr>
          <w:rFonts w:asciiTheme="minorHAnsi" w:eastAsia="Arial" w:hAnsiTheme="minorHAnsi" w:cs="Calibri"/>
          <w:color w:val="000000"/>
        </w:rPr>
        <w:t xml:space="preserve"> </w:t>
      </w:r>
      <w:r w:rsidR="00F83D7B">
        <w:rPr>
          <w:rFonts w:asciiTheme="minorHAnsi" w:eastAsia="Arial" w:hAnsiTheme="minorHAnsi" w:cs="Calibri"/>
        </w:rPr>
        <w:t>09</w:t>
      </w:r>
      <w:r w:rsidR="0006798C">
        <w:rPr>
          <w:rFonts w:asciiTheme="minorHAnsi" w:eastAsia="Arial" w:hAnsiTheme="minorHAnsi" w:cs="Calibri"/>
        </w:rPr>
        <w:t xml:space="preserve"> de </w:t>
      </w:r>
      <w:r w:rsidR="00F83D7B">
        <w:rPr>
          <w:rFonts w:asciiTheme="minorHAnsi" w:eastAsia="Arial" w:hAnsiTheme="minorHAnsi" w:cs="Calibri"/>
        </w:rPr>
        <w:t>setembro</w:t>
      </w:r>
      <w:r w:rsidR="0006798C">
        <w:rPr>
          <w:rFonts w:asciiTheme="minorHAnsi" w:eastAsia="Arial" w:hAnsiTheme="minorHAnsi" w:cs="Calibri"/>
        </w:rPr>
        <w:t xml:space="preserve"> de 20</w:t>
      </w:r>
      <w:r w:rsidR="005220EA">
        <w:rPr>
          <w:rFonts w:asciiTheme="minorHAnsi" w:eastAsia="Arial" w:hAnsiTheme="minorHAnsi" w:cs="Calibri"/>
        </w:rPr>
        <w:t>20</w:t>
      </w:r>
      <w:r w:rsidRPr="008F2066">
        <w:rPr>
          <w:rFonts w:asciiTheme="minorHAnsi" w:hAnsiTheme="minorHAnsi" w:cs="Calibri"/>
          <w:bCs/>
        </w:rPr>
        <w:t>.</w:t>
      </w:r>
    </w:p>
    <w:p w:rsidR="00C16E19" w:rsidRPr="00C16E19" w:rsidRDefault="00C16E19" w:rsidP="00C16E19">
      <w:pPr>
        <w:spacing w:line="360" w:lineRule="auto"/>
        <w:jc w:val="both"/>
        <w:rPr>
          <w:rFonts w:asciiTheme="minorHAnsi" w:hAnsiTheme="minorHAnsi" w:cs="Calibri"/>
          <w:b/>
          <w:bCs/>
          <w:color w:val="000000"/>
        </w:rPr>
      </w:pPr>
    </w:p>
    <w:p w:rsidR="00C16E19" w:rsidRPr="0006798C" w:rsidRDefault="00C16E19" w:rsidP="0006798C">
      <w:pPr>
        <w:autoSpaceDE w:val="0"/>
        <w:jc w:val="center"/>
        <w:rPr>
          <w:rFonts w:asciiTheme="minorHAnsi" w:hAnsiTheme="minorHAnsi" w:cs="Calibri"/>
          <w:b/>
          <w:bCs/>
        </w:rPr>
      </w:pPr>
      <w:r w:rsidRPr="0006798C">
        <w:rPr>
          <w:rFonts w:asciiTheme="minorHAnsi" w:hAnsiTheme="minorHAnsi" w:cs="Calibri"/>
          <w:b/>
          <w:bCs/>
          <w:color w:val="000000"/>
        </w:rPr>
        <w:t>____________________</w:t>
      </w:r>
      <w:r w:rsidRPr="0006798C">
        <w:rPr>
          <w:rFonts w:asciiTheme="minorHAnsi" w:hAnsiTheme="minorHAnsi" w:cs="Calibri"/>
          <w:b/>
          <w:bCs/>
        </w:rPr>
        <w:t>_____</w:t>
      </w:r>
    </w:p>
    <w:p w:rsidR="00C16E19" w:rsidRPr="0006798C" w:rsidRDefault="00C16E19" w:rsidP="0006798C">
      <w:pPr>
        <w:autoSpaceDE w:val="0"/>
        <w:jc w:val="center"/>
        <w:rPr>
          <w:rFonts w:asciiTheme="minorHAnsi" w:hAnsiTheme="minorHAnsi" w:cs="Calibri"/>
          <w:b/>
          <w:bCs/>
        </w:rPr>
      </w:pPr>
      <w:r w:rsidRPr="0006798C">
        <w:rPr>
          <w:rFonts w:asciiTheme="minorHAnsi" w:hAnsiTheme="minorHAnsi" w:cs="Calibri"/>
          <w:b/>
          <w:bCs/>
        </w:rPr>
        <w:t>Humberto Pontes</w:t>
      </w:r>
    </w:p>
    <w:p w:rsidR="00C16E19" w:rsidRDefault="00C16E19" w:rsidP="0006798C">
      <w:pPr>
        <w:autoSpaceDE w:val="0"/>
        <w:jc w:val="center"/>
        <w:rPr>
          <w:rFonts w:asciiTheme="minorHAnsi" w:eastAsia="Arial" w:hAnsiTheme="minorHAnsi" w:cs="Calibri"/>
          <w:b/>
        </w:rPr>
      </w:pPr>
      <w:r w:rsidRPr="0006798C">
        <w:rPr>
          <w:rFonts w:asciiTheme="minorHAnsi" w:eastAsia="Arial" w:hAnsiTheme="minorHAnsi" w:cs="Calibri"/>
          <w:b/>
        </w:rPr>
        <w:t xml:space="preserve">Vereador – </w:t>
      </w:r>
      <w:r w:rsidR="005220EA">
        <w:rPr>
          <w:rFonts w:asciiTheme="minorHAnsi" w:eastAsia="Arial" w:hAnsiTheme="minorHAnsi" w:cs="Calibri"/>
          <w:b/>
        </w:rPr>
        <w:t>PV</w:t>
      </w:r>
    </w:p>
    <w:p w:rsidR="0038289D" w:rsidRDefault="0038289D" w:rsidP="00A05779">
      <w:pPr>
        <w:jc w:val="center"/>
        <w:rPr>
          <w:b/>
        </w:rPr>
      </w:pPr>
    </w:p>
    <w:p w:rsidR="006F2BCD" w:rsidRDefault="006F2BCD" w:rsidP="00A05779">
      <w:pPr>
        <w:jc w:val="center"/>
        <w:rPr>
          <w:b/>
        </w:rPr>
      </w:pPr>
      <w:r w:rsidRPr="0006798C">
        <w:rPr>
          <w:b/>
        </w:rPr>
        <w:t>JUSTIFICATIVA:</w:t>
      </w:r>
    </w:p>
    <w:p w:rsidR="00A8409E" w:rsidRPr="00D35B5F" w:rsidRDefault="00A8409E" w:rsidP="00A05779">
      <w:pPr>
        <w:jc w:val="center"/>
        <w:rPr>
          <w:b/>
          <w:sz w:val="16"/>
          <w:szCs w:val="16"/>
        </w:rPr>
      </w:pPr>
    </w:p>
    <w:p w:rsidR="006F2BCD" w:rsidRPr="00D35B5F" w:rsidRDefault="006F2BCD" w:rsidP="006F2BCD">
      <w:pPr>
        <w:jc w:val="both"/>
        <w:rPr>
          <w:sz w:val="16"/>
          <w:szCs w:val="16"/>
          <w:shd w:val="clear" w:color="auto" w:fill="FFFFFF"/>
        </w:rPr>
      </w:pPr>
    </w:p>
    <w:p w:rsidR="00F4566D" w:rsidRDefault="00F4566D" w:rsidP="00F4566D">
      <w:pPr>
        <w:pStyle w:val="NormalWeb"/>
        <w:shd w:val="clear" w:color="auto" w:fill="FEFEFE"/>
        <w:spacing w:before="0" w:beforeAutospacing="0" w:after="120" w:afterAutospacing="0" w:line="360" w:lineRule="auto"/>
        <w:ind w:firstLine="708"/>
        <w:jc w:val="both"/>
        <w:textAlignment w:val="baseline"/>
        <w:rPr>
          <w:rFonts w:asciiTheme="minorHAnsi" w:eastAsia="WenQuanYi Micro Hei" w:hAnsiTheme="minorHAnsi" w:cs="Lohit Hindi"/>
          <w:kern w:val="1"/>
          <w:lang w:eastAsia="hi-IN" w:bidi="hi-IN"/>
        </w:rPr>
      </w:pPr>
      <w:r w:rsidRPr="00F4566D">
        <w:rPr>
          <w:rFonts w:asciiTheme="minorHAnsi" w:eastAsia="WenQuanYi Micro Hei" w:hAnsiTheme="minorHAnsi" w:cs="Lohit Hindi"/>
          <w:b/>
          <w:kern w:val="1"/>
          <w:lang w:eastAsia="hi-IN" w:bidi="hi-IN"/>
        </w:rPr>
        <w:t>PEDRO DE ARAÚJO MILITÃO E NOBRÉGA</w:t>
      </w:r>
      <w:r w:rsidRPr="00F4566D">
        <w:rPr>
          <w:rFonts w:asciiTheme="minorHAnsi" w:eastAsia="WenQuanYi Micro Hei" w:hAnsiTheme="minorHAnsi" w:cs="Lohit Hindi"/>
          <w:kern w:val="1"/>
          <w:lang w:eastAsia="hi-IN" w:bidi="hi-IN"/>
        </w:rPr>
        <w:t xml:space="preserve">, nasceu em Patos e hoje mora na capital João Pessoa, Paraíba. Tem seus cavalos no Rancho </w:t>
      </w:r>
      <w:proofErr w:type="spellStart"/>
      <w:r w:rsidRPr="00F4566D">
        <w:rPr>
          <w:rFonts w:asciiTheme="minorHAnsi" w:eastAsia="WenQuanYi Micro Hei" w:hAnsiTheme="minorHAnsi" w:cs="Lohit Hindi"/>
          <w:kern w:val="1"/>
          <w:lang w:eastAsia="hi-IN" w:bidi="hi-IN"/>
        </w:rPr>
        <w:t>Alagamar</w:t>
      </w:r>
      <w:proofErr w:type="spellEnd"/>
      <w:r w:rsidR="00645F36">
        <w:rPr>
          <w:rFonts w:asciiTheme="minorHAnsi" w:eastAsia="WenQuanYi Micro Hei" w:hAnsiTheme="minorHAnsi" w:cs="Lohit Hindi"/>
          <w:kern w:val="1"/>
          <w:lang w:eastAsia="hi-IN" w:bidi="hi-IN"/>
        </w:rPr>
        <w:t>, no Distrito Industrial,</w:t>
      </w:r>
      <w:r w:rsidRPr="00F4566D">
        <w:rPr>
          <w:rFonts w:asciiTheme="minorHAnsi" w:eastAsia="WenQuanYi Micro Hei" w:hAnsiTheme="minorHAnsi" w:cs="Lohit Hindi"/>
          <w:kern w:val="1"/>
          <w:lang w:eastAsia="hi-IN" w:bidi="hi-IN"/>
        </w:rPr>
        <w:t xml:space="preserve"> e total apoio da família. O pai, </w:t>
      </w:r>
      <w:proofErr w:type="spellStart"/>
      <w:r w:rsidRPr="00F4566D">
        <w:rPr>
          <w:rFonts w:asciiTheme="minorHAnsi" w:eastAsia="WenQuanYi Micro Hei" w:hAnsiTheme="minorHAnsi" w:cs="Lohit Hindi"/>
          <w:kern w:val="1"/>
          <w:lang w:eastAsia="hi-IN" w:bidi="hi-IN"/>
        </w:rPr>
        <w:t>Hypolito</w:t>
      </w:r>
      <w:proofErr w:type="spellEnd"/>
      <w:r w:rsidRPr="00F4566D">
        <w:rPr>
          <w:rFonts w:asciiTheme="minorHAnsi" w:eastAsia="WenQuanYi Micro Hei" w:hAnsiTheme="minorHAnsi" w:cs="Lohit Hindi"/>
          <w:kern w:val="1"/>
          <w:lang w:eastAsia="hi-IN" w:bidi="hi-IN"/>
        </w:rPr>
        <w:t xml:space="preserve"> Gomes </w:t>
      </w:r>
      <w:proofErr w:type="spellStart"/>
      <w:r w:rsidRPr="00F4566D">
        <w:rPr>
          <w:rFonts w:asciiTheme="minorHAnsi" w:eastAsia="WenQuanYi Micro Hei" w:hAnsiTheme="minorHAnsi" w:cs="Lohit Hindi"/>
          <w:kern w:val="1"/>
          <w:lang w:eastAsia="hi-IN" w:bidi="hi-IN"/>
        </w:rPr>
        <w:t>Militao</w:t>
      </w:r>
      <w:proofErr w:type="spellEnd"/>
      <w:r w:rsidRPr="00F4566D">
        <w:rPr>
          <w:rFonts w:asciiTheme="minorHAnsi" w:eastAsia="WenQuanYi Micro Hei" w:hAnsiTheme="minorHAnsi" w:cs="Lohit Hindi"/>
          <w:kern w:val="1"/>
          <w:lang w:eastAsia="hi-IN" w:bidi="hi-IN"/>
        </w:rPr>
        <w:t xml:space="preserve">, 69 anos; a mãe Ana Maria de Araújo </w:t>
      </w:r>
      <w:proofErr w:type="spellStart"/>
      <w:r w:rsidRPr="00F4566D">
        <w:rPr>
          <w:rFonts w:asciiTheme="minorHAnsi" w:eastAsia="WenQuanYi Micro Hei" w:hAnsiTheme="minorHAnsi" w:cs="Lohit Hindi"/>
          <w:kern w:val="1"/>
          <w:lang w:eastAsia="hi-IN" w:bidi="hi-IN"/>
        </w:rPr>
        <w:t>Militão</w:t>
      </w:r>
      <w:proofErr w:type="spellEnd"/>
      <w:r w:rsidRPr="00F4566D">
        <w:rPr>
          <w:rFonts w:asciiTheme="minorHAnsi" w:eastAsia="WenQuanYi Micro Hei" w:hAnsiTheme="minorHAnsi" w:cs="Lohit Hindi"/>
          <w:kern w:val="1"/>
          <w:lang w:eastAsia="hi-IN" w:bidi="hi-IN"/>
        </w:rPr>
        <w:t xml:space="preserve">, 61 anos; e da irmã </w:t>
      </w:r>
      <w:proofErr w:type="spellStart"/>
      <w:r w:rsidRPr="00F4566D">
        <w:rPr>
          <w:rFonts w:asciiTheme="minorHAnsi" w:eastAsia="WenQuanYi Micro Hei" w:hAnsiTheme="minorHAnsi" w:cs="Lohit Hindi"/>
          <w:kern w:val="1"/>
          <w:lang w:eastAsia="hi-IN" w:bidi="hi-IN"/>
        </w:rPr>
        <w:t>Lawana</w:t>
      </w:r>
      <w:proofErr w:type="spellEnd"/>
      <w:r w:rsidRPr="00F4566D">
        <w:rPr>
          <w:rFonts w:asciiTheme="minorHAnsi" w:eastAsia="WenQuanYi Micro Hei" w:hAnsiTheme="minorHAnsi" w:cs="Lohit Hindi"/>
          <w:kern w:val="1"/>
          <w:lang w:eastAsia="hi-IN" w:bidi="hi-IN"/>
        </w:rPr>
        <w:t xml:space="preserve"> de Araújo </w:t>
      </w:r>
      <w:proofErr w:type="spellStart"/>
      <w:r w:rsidRPr="00F4566D">
        <w:rPr>
          <w:rFonts w:asciiTheme="minorHAnsi" w:eastAsia="WenQuanYi Micro Hei" w:hAnsiTheme="minorHAnsi" w:cs="Lohit Hindi"/>
          <w:kern w:val="1"/>
          <w:lang w:eastAsia="hi-IN" w:bidi="hi-IN"/>
        </w:rPr>
        <w:t>Militão</w:t>
      </w:r>
      <w:proofErr w:type="spellEnd"/>
      <w:r w:rsidRPr="00F4566D">
        <w:rPr>
          <w:rFonts w:asciiTheme="minorHAnsi" w:eastAsia="WenQuanYi Micro Hei" w:hAnsiTheme="minorHAnsi" w:cs="Lohit Hindi"/>
          <w:kern w:val="1"/>
          <w:lang w:eastAsia="hi-IN" w:bidi="hi-IN"/>
        </w:rPr>
        <w:t xml:space="preserve"> e Nóbrega. </w:t>
      </w:r>
    </w:p>
    <w:p w:rsidR="00F4566D" w:rsidRPr="00F4566D" w:rsidRDefault="00F4566D" w:rsidP="0038289D">
      <w:pPr>
        <w:pStyle w:val="NormalWeb"/>
        <w:shd w:val="clear" w:color="auto" w:fill="FEFEFE"/>
        <w:spacing w:before="0" w:beforeAutospacing="0" w:after="120" w:afterAutospacing="0" w:line="360" w:lineRule="auto"/>
        <w:ind w:firstLine="708"/>
        <w:jc w:val="both"/>
        <w:textAlignment w:val="baseline"/>
        <w:rPr>
          <w:rFonts w:asciiTheme="minorHAnsi" w:eastAsia="WenQuanYi Micro Hei" w:hAnsiTheme="minorHAnsi" w:cs="Lohit Hindi"/>
          <w:i/>
          <w:kern w:val="1"/>
          <w:lang w:eastAsia="hi-IN" w:bidi="hi-IN"/>
        </w:rPr>
      </w:pPr>
      <w:r w:rsidRPr="00F4566D">
        <w:rPr>
          <w:rFonts w:asciiTheme="minorHAnsi" w:eastAsia="WenQuanYi Micro Hei" w:hAnsiTheme="minorHAnsi" w:cs="Lohit Hindi"/>
          <w:i/>
          <w:kern w:val="1"/>
          <w:lang w:eastAsia="hi-IN" w:bidi="hi-IN"/>
        </w:rPr>
        <w:t>“Quando nasci, meu pai já comercializava cavalos trazidos do centro oeste e sudeste do país, em Patos. Foi assim que comecei. Tenho foto correndo atrás de boi com quatro anos”, relembra.</w:t>
      </w:r>
    </w:p>
    <w:p w:rsidR="00F4566D" w:rsidRDefault="00F4566D" w:rsidP="00F4566D">
      <w:pPr>
        <w:pStyle w:val="NormalWeb"/>
        <w:shd w:val="clear" w:color="auto" w:fill="FEFEFE"/>
        <w:spacing w:before="0" w:beforeAutospacing="0" w:after="120" w:afterAutospacing="0" w:line="360" w:lineRule="auto"/>
        <w:ind w:firstLine="708"/>
        <w:jc w:val="both"/>
        <w:textAlignment w:val="baseline"/>
        <w:rPr>
          <w:rFonts w:asciiTheme="minorHAnsi" w:eastAsia="WenQuanYi Micro Hei" w:hAnsiTheme="minorHAnsi" w:cs="Lohit Hindi"/>
          <w:kern w:val="1"/>
          <w:lang w:eastAsia="hi-IN" w:bidi="hi-IN"/>
        </w:rPr>
      </w:pPr>
      <w:r w:rsidRPr="00F4566D">
        <w:rPr>
          <w:rFonts w:asciiTheme="minorHAnsi" w:eastAsia="WenQuanYi Micro Hei" w:hAnsiTheme="minorHAnsi" w:cs="Lohit Hindi"/>
          <w:kern w:val="1"/>
          <w:lang w:eastAsia="hi-IN" w:bidi="hi-IN"/>
        </w:rPr>
        <w:t xml:space="preserve">Correndo desde a categoria Mirim, </w:t>
      </w:r>
      <w:r w:rsidRPr="00F4566D">
        <w:rPr>
          <w:rFonts w:asciiTheme="minorHAnsi" w:eastAsia="WenQuanYi Micro Hei" w:hAnsiTheme="minorHAnsi" w:cs="Lohit Hindi"/>
          <w:b/>
          <w:kern w:val="1"/>
          <w:lang w:eastAsia="hi-IN" w:bidi="hi-IN"/>
        </w:rPr>
        <w:t xml:space="preserve">Pedro </w:t>
      </w:r>
      <w:proofErr w:type="spellStart"/>
      <w:r w:rsidRPr="00F4566D">
        <w:rPr>
          <w:rFonts w:asciiTheme="minorHAnsi" w:eastAsia="WenQuanYi Micro Hei" w:hAnsiTheme="minorHAnsi" w:cs="Lohit Hindi"/>
          <w:b/>
          <w:kern w:val="1"/>
          <w:lang w:eastAsia="hi-IN" w:bidi="hi-IN"/>
        </w:rPr>
        <w:t>Militão</w:t>
      </w:r>
      <w:proofErr w:type="spellEnd"/>
      <w:r>
        <w:rPr>
          <w:rFonts w:asciiTheme="minorHAnsi" w:eastAsia="WenQuanYi Micro Hei" w:hAnsiTheme="minorHAnsi" w:cs="Lohit Hindi"/>
          <w:kern w:val="1"/>
          <w:lang w:eastAsia="hi-IN" w:bidi="hi-IN"/>
        </w:rPr>
        <w:t xml:space="preserve"> </w:t>
      </w:r>
      <w:r w:rsidRPr="00F4566D">
        <w:rPr>
          <w:rFonts w:asciiTheme="minorHAnsi" w:eastAsia="WenQuanYi Micro Hei" w:hAnsiTheme="minorHAnsi" w:cs="Lohit Hindi"/>
          <w:kern w:val="1"/>
          <w:lang w:eastAsia="hi-IN" w:bidi="hi-IN"/>
        </w:rPr>
        <w:t xml:space="preserve">também já foi piloto de </w:t>
      </w:r>
      <w:proofErr w:type="spellStart"/>
      <w:r w:rsidRPr="00F4566D">
        <w:rPr>
          <w:rFonts w:asciiTheme="minorHAnsi" w:eastAsia="WenQuanYi Micro Hei" w:hAnsiTheme="minorHAnsi" w:cs="Lohit Hindi"/>
          <w:kern w:val="1"/>
          <w:lang w:eastAsia="hi-IN" w:bidi="hi-IN"/>
        </w:rPr>
        <w:t>Motocross</w:t>
      </w:r>
      <w:proofErr w:type="spellEnd"/>
      <w:r w:rsidRPr="00F4566D">
        <w:rPr>
          <w:rFonts w:asciiTheme="minorHAnsi" w:eastAsia="WenQuanYi Micro Hei" w:hAnsiTheme="minorHAnsi" w:cs="Lohit Hindi"/>
          <w:kern w:val="1"/>
          <w:lang w:eastAsia="hi-IN" w:bidi="hi-IN"/>
        </w:rPr>
        <w:t xml:space="preserve">, busca se aperfeiçoar fazendo cursos. </w:t>
      </w:r>
    </w:p>
    <w:p w:rsidR="00F4566D" w:rsidRDefault="00F4566D" w:rsidP="00F4566D">
      <w:pPr>
        <w:pStyle w:val="NormalWeb"/>
        <w:shd w:val="clear" w:color="auto" w:fill="FEFEFE"/>
        <w:spacing w:before="0" w:beforeAutospacing="0" w:after="120" w:afterAutospacing="0" w:line="360" w:lineRule="auto"/>
        <w:ind w:firstLine="708"/>
        <w:jc w:val="both"/>
        <w:textAlignment w:val="baseline"/>
        <w:rPr>
          <w:rFonts w:asciiTheme="minorHAnsi" w:eastAsia="WenQuanYi Micro Hei" w:hAnsiTheme="minorHAnsi" w:cs="Lohit Hindi"/>
          <w:b/>
          <w:kern w:val="1"/>
          <w:lang w:eastAsia="hi-IN" w:bidi="hi-IN"/>
        </w:rPr>
      </w:pPr>
      <w:r w:rsidRPr="00F4566D">
        <w:rPr>
          <w:rFonts w:asciiTheme="minorHAnsi" w:eastAsia="WenQuanYi Micro Hei" w:hAnsiTheme="minorHAnsi" w:cs="Lohit Hindi"/>
          <w:i/>
          <w:kern w:val="1"/>
          <w:lang w:eastAsia="hi-IN" w:bidi="hi-IN"/>
        </w:rPr>
        <w:t xml:space="preserve">“Tenho alguns cursos de Rédeas e investi muito no meu treinamento em casa mesmo”. Sobre os ídolos preferiu não citar um nome para não ser injusto. </w:t>
      </w:r>
      <w:proofErr w:type="gramStart"/>
      <w:r w:rsidRPr="00F4566D">
        <w:rPr>
          <w:rFonts w:asciiTheme="minorHAnsi" w:eastAsia="WenQuanYi Micro Hei" w:hAnsiTheme="minorHAnsi" w:cs="Lohit Hindi"/>
          <w:i/>
          <w:kern w:val="1"/>
          <w:lang w:eastAsia="hi-IN" w:bidi="hi-IN"/>
        </w:rPr>
        <w:t>“Tenho vários amigos que admiro, mas, talvez citar nomes seria inju</w:t>
      </w:r>
      <w:r>
        <w:rPr>
          <w:rFonts w:asciiTheme="minorHAnsi" w:eastAsia="WenQuanYi Micro Hei" w:hAnsiTheme="minorHAnsi" w:cs="Lohit Hindi"/>
          <w:i/>
          <w:kern w:val="1"/>
          <w:lang w:eastAsia="hi-IN" w:bidi="hi-IN"/>
        </w:rPr>
        <w:t>sto com alguns, pois são muitos,</w:t>
      </w:r>
      <w:r>
        <w:rPr>
          <w:rFonts w:asciiTheme="minorHAnsi" w:eastAsia="WenQuanYi Micro Hei" w:hAnsiTheme="minorHAnsi" w:cs="Lohit Hindi"/>
          <w:kern w:val="1"/>
          <w:lang w:eastAsia="hi-IN" w:bidi="hi-IN"/>
        </w:rPr>
        <w:t xml:space="preserve"> afirma </w:t>
      </w:r>
      <w:r w:rsidRPr="00F4566D">
        <w:rPr>
          <w:rFonts w:asciiTheme="minorHAnsi" w:eastAsia="WenQuanYi Micro Hei" w:hAnsiTheme="minorHAnsi" w:cs="Lohit Hindi"/>
          <w:b/>
          <w:kern w:val="1"/>
          <w:lang w:eastAsia="hi-IN" w:bidi="hi-IN"/>
        </w:rPr>
        <w:t xml:space="preserve">Pedro </w:t>
      </w:r>
      <w:proofErr w:type="spellStart"/>
      <w:r w:rsidRPr="00F4566D">
        <w:rPr>
          <w:rFonts w:asciiTheme="minorHAnsi" w:eastAsia="WenQuanYi Micro Hei" w:hAnsiTheme="minorHAnsi" w:cs="Lohit Hindi"/>
          <w:b/>
          <w:kern w:val="1"/>
          <w:lang w:eastAsia="hi-IN" w:bidi="hi-IN"/>
        </w:rPr>
        <w:t>Militão</w:t>
      </w:r>
      <w:proofErr w:type="spellEnd"/>
      <w:r w:rsidRPr="00F4566D">
        <w:rPr>
          <w:rFonts w:asciiTheme="minorHAnsi" w:eastAsia="WenQuanYi Micro Hei" w:hAnsiTheme="minorHAnsi" w:cs="Lohit Hindi"/>
          <w:b/>
          <w:kern w:val="1"/>
          <w:lang w:eastAsia="hi-IN" w:bidi="hi-IN"/>
        </w:rPr>
        <w:t>.</w:t>
      </w:r>
      <w:proofErr w:type="gramEnd"/>
    </w:p>
    <w:p w:rsidR="00F4566D" w:rsidRPr="00F4566D" w:rsidRDefault="00F4566D" w:rsidP="00F4566D">
      <w:pPr>
        <w:pStyle w:val="NormalWeb"/>
        <w:shd w:val="clear" w:color="auto" w:fill="FEFEFE"/>
        <w:spacing w:before="0" w:beforeAutospacing="0" w:after="120" w:afterAutospacing="0" w:line="360" w:lineRule="auto"/>
        <w:ind w:firstLine="708"/>
        <w:jc w:val="both"/>
        <w:textAlignment w:val="baseline"/>
        <w:rPr>
          <w:rFonts w:asciiTheme="minorHAnsi" w:eastAsia="WenQuanYi Micro Hei" w:hAnsiTheme="minorHAnsi" w:cs="Lohit Hindi"/>
          <w:kern w:val="1"/>
          <w:lang w:eastAsia="hi-IN" w:bidi="hi-IN"/>
        </w:rPr>
      </w:pPr>
      <w:r w:rsidRPr="00F4566D">
        <w:rPr>
          <w:rFonts w:asciiTheme="minorHAnsi" w:eastAsia="WenQuanYi Micro Hei" w:hAnsiTheme="minorHAnsi" w:cs="Lohit Hindi"/>
          <w:kern w:val="1"/>
          <w:lang w:eastAsia="hi-IN" w:bidi="hi-IN"/>
        </w:rPr>
        <w:t xml:space="preserve">Com o passar dos anos e uma vida mais atribulada, ele confessa que não consegue ter uma rotina regular de treinos em casa. Mas sempre que pode se dedica, para poder alcançar sempre a excelência em suas passadas. O CPV é um campeonato bastante concorrido e para se destacar é preciso esforço. </w:t>
      </w:r>
      <w:proofErr w:type="spellStart"/>
      <w:r w:rsidRPr="00F4566D">
        <w:rPr>
          <w:rFonts w:asciiTheme="minorHAnsi" w:eastAsia="WenQuanYi Micro Hei" w:hAnsiTheme="minorHAnsi" w:cs="Lohit Hindi"/>
          <w:kern w:val="1"/>
          <w:lang w:eastAsia="hi-IN" w:bidi="hi-IN"/>
        </w:rPr>
        <w:t>Militão</w:t>
      </w:r>
      <w:proofErr w:type="spellEnd"/>
      <w:r w:rsidRPr="00F4566D">
        <w:rPr>
          <w:rFonts w:asciiTheme="minorHAnsi" w:eastAsia="WenQuanYi Micro Hei" w:hAnsiTheme="minorHAnsi" w:cs="Lohit Hindi"/>
          <w:kern w:val="1"/>
          <w:lang w:eastAsia="hi-IN" w:bidi="hi-IN"/>
        </w:rPr>
        <w:t>, inclusive, já foi campeão brasileiro na categoria Amador pelo CPV.</w:t>
      </w:r>
    </w:p>
    <w:p w:rsidR="00F4566D" w:rsidRDefault="00F4566D" w:rsidP="0038289D">
      <w:pPr>
        <w:pStyle w:val="NormalWeb"/>
        <w:shd w:val="clear" w:color="auto" w:fill="FEFEFE"/>
        <w:spacing w:before="0" w:beforeAutospacing="0" w:after="120" w:afterAutospacing="0" w:line="360" w:lineRule="auto"/>
        <w:ind w:firstLine="708"/>
        <w:jc w:val="both"/>
        <w:textAlignment w:val="baseline"/>
        <w:rPr>
          <w:rFonts w:asciiTheme="minorHAnsi" w:hAnsiTheme="minorHAnsi" w:cs="Segoe UI"/>
          <w:i/>
          <w:color w:val="303030"/>
        </w:rPr>
      </w:pPr>
      <w:r w:rsidRPr="00F4566D">
        <w:rPr>
          <w:rFonts w:asciiTheme="minorHAnsi" w:hAnsiTheme="minorHAnsi" w:cs="Segoe UI"/>
          <w:i/>
          <w:color w:val="303030"/>
        </w:rPr>
        <w:t>“Graças a Deus, tenho vários títulos que são importantes para mim. Para citar alguns: Melhor Vaqueiro do Brasil 2013; campeão Nacional ABQM 2013; campeão Potro do Futuro ABQM 2013; Bicampeão Brasileiro por Equipe 2013/2014”. Ele também foi campeão Nacional CPV Amador em 2013, por antecipação. “Esse foi um ano de muita batalha, de abdicações, de foco, mas foi o ano em que realizei meu sonho de ser campeão nacional”.</w:t>
      </w:r>
    </w:p>
    <w:p w:rsidR="00536EA1" w:rsidRPr="00F4566D" w:rsidRDefault="00536EA1" w:rsidP="0038289D">
      <w:pPr>
        <w:pStyle w:val="NormalWeb"/>
        <w:shd w:val="clear" w:color="auto" w:fill="FEFEFE"/>
        <w:spacing w:before="0" w:beforeAutospacing="0" w:after="120" w:afterAutospacing="0" w:line="360" w:lineRule="auto"/>
        <w:ind w:firstLine="708"/>
        <w:jc w:val="both"/>
        <w:textAlignment w:val="baseline"/>
        <w:rPr>
          <w:rFonts w:asciiTheme="minorHAnsi" w:hAnsiTheme="minorHAnsi" w:cs="Segoe UI"/>
          <w:i/>
          <w:color w:val="303030"/>
        </w:rPr>
      </w:pPr>
    </w:p>
    <w:p w:rsidR="00F83D7B" w:rsidRDefault="00F83D7B" w:rsidP="00F83D7B">
      <w:pPr>
        <w:spacing w:after="120" w:line="360" w:lineRule="auto"/>
        <w:ind w:firstLine="709"/>
        <w:jc w:val="both"/>
        <w:rPr>
          <w:rFonts w:asciiTheme="minorHAnsi" w:hAnsiTheme="minorHAnsi"/>
        </w:rPr>
      </w:pPr>
      <w:r w:rsidRPr="00F83D7B">
        <w:rPr>
          <w:rFonts w:asciiTheme="minorHAnsi" w:hAnsiTheme="minorHAnsi" w:cs="Arial"/>
          <w:b/>
        </w:rPr>
        <w:lastRenderedPageBreak/>
        <w:t>PEDRO MILITÃO</w:t>
      </w:r>
      <w:r w:rsidR="7F27E960" w:rsidRPr="00F83D7B">
        <w:rPr>
          <w:rFonts w:asciiTheme="minorHAnsi" w:hAnsiTheme="minorHAnsi"/>
          <w:b/>
          <w:bCs/>
        </w:rPr>
        <w:t xml:space="preserve">, </w:t>
      </w:r>
      <w:r w:rsidRPr="00F83D7B">
        <w:rPr>
          <w:rFonts w:asciiTheme="minorHAnsi" w:hAnsiTheme="minorHAnsi"/>
        </w:rPr>
        <w:t xml:space="preserve">é hoje um dos nomes mais consagrados da vaquejada. Em sua trajetória ele acumula títulos como o de Campeão Nacional ABQM, Bicampeão Brasileiro Amador por equipe, oito vezes campeão em circuitos regionais, melhor vaqueiro puxador e melhor esteireiro, atual Campeão dos Campeões do Portal Vaquejada. Tudo isso lhe rendeu mais de R$ 500.000,00 em prêmios e uma legião de seguidores nas redes sociais, que hoje somam mais de 180 mil, fazendo dele um dos principais influenciadores digitais do esporte. No início eram apenas </w:t>
      </w:r>
      <w:proofErr w:type="spellStart"/>
      <w:r w:rsidRPr="00F83D7B">
        <w:rPr>
          <w:rFonts w:asciiTheme="minorHAnsi" w:hAnsiTheme="minorHAnsi"/>
        </w:rPr>
        <w:t>posts</w:t>
      </w:r>
      <w:proofErr w:type="spellEnd"/>
      <w:r w:rsidRPr="00F83D7B">
        <w:rPr>
          <w:rFonts w:asciiTheme="minorHAnsi" w:hAnsiTheme="minorHAnsi"/>
        </w:rPr>
        <w:t xml:space="preserve"> sobre a vida, as provas que participava, mas aos poucos o perfil foi mudando, as marcas foram percebendo e começaram a enxergar nele um parceiro que fala com milhares de pessoas ao mesmo tempo. A carreira sólida de </w:t>
      </w:r>
      <w:r w:rsidR="0032654D">
        <w:rPr>
          <w:rFonts w:asciiTheme="minorHAnsi" w:hAnsiTheme="minorHAnsi"/>
        </w:rPr>
        <w:t xml:space="preserve">Pedro </w:t>
      </w:r>
      <w:proofErr w:type="spellStart"/>
      <w:r w:rsidRPr="00F83D7B">
        <w:rPr>
          <w:rFonts w:asciiTheme="minorHAnsi" w:hAnsiTheme="minorHAnsi"/>
        </w:rPr>
        <w:t>Militão</w:t>
      </w:r>
      <w:proofErr w:type="spellEnd"/>
      <w:r w:rsidRPr="00F83D7B">
        <w:rPr>
          <w:rFonts w:asciiTheme="minorHAnsi" w:hAnsiTheme="minorHAnsi"/>
        </w:rPr>
        <w:t xml:space="preserve"> faz dele um nome de peso tanto como atleta como criador. Por isso foi procurado por Wesley </w:t>
      </w:r>
      <w:proofErr w:type="spellStart"/>
      <w:r w:rsidRPr="00F83D7B">
        <w:rPr>
          <w:rFonts w:asciiTheme="minorHAnsi" w:hAnsiTheme="minorHAnsi"/>
        </w:rPr>
        <w:t>Safadão</w:t>
      </w:r>
      <w:proofErr w:type="spellEnd"/>
      <w:r w:rsidRPr="00F83D7B">
        <w:rPr>
          <w:rFonts w:asciiTheme="minorHAnsi" w:hAnsiTheme="minorHAnsi"/>
        </w:rPr>
        <w:t xml:space="preserve"> para ser seu assessor na escolha de animais pontuados dentro do esporte.</w:t>
      </w:r>
      <w:r>
        <w:rPr>
          <w:rFonts w:asciiTheme="minorHAnsi" w:hAnsiTheme="minorHAnsi"/>
        </w:rPr>
        <w:t xml:space="preserve"> </w:t>
      </w:r>
    </w:p>
    <w:p w:rsidR="0024730D" w:rsidRPr="00F83D7B" w:rsidRDefault="0024730D" w:rsidP="00F83D7B">
      <w:pPr>
        <w:spacing w:after="120" w:line="360" w:lineRule="auto"/>
        <w:ind w:firstLine="709"/>
        <w:jc w:val="both"/>
        <w:rPr>
          <w:rFonts w:asciiTheme="minorHAnsi" w:eastAsia="Arial" w:hAnsiTheme="minorHAnsi" w:cs="Calibri"/>
          <w:color w:val="000000"/>
        </w:rPr>
      </w:pPr>
      <w:r w:rsidRPr="00F83D7B">
        <w:rPr>
          <w:rFonts w:asciiTheme="minorHAnsi" w:eastAsia="Arial" w:hAnsiTheme="minorHAnsi" w:cs="Calibri"/>
          <w:color w:val="000000"/>
        </w:rPr>
        <w:t xml:space="preserve">Por essas razões conclamo, por oportuno, os nobres Parlamentares, a aprovarem esta proposição. </w:t>
      </w:r>
    </w:p>
    <w:p w:rsidR="00AC10AB" w:rsidRDefault="006F2BCD" w:rsidP="0024730D">
      <w:pPr>
        <w:spacing w:after="120" w:line="360" w:lineRule="auto"/>
        <w:ind w:firstLine="709"/>
        <w:jc w:val="both"/>
        <w:rPr>
          <w:rFonts w:asciiTheme="minorHAnsi" w:eastAsia="Arial" w:hAnsiTheme="minorHAnsi" w:cs="Calibri"/>
        </w:rPr>
      </w:pPr>
      <w:r w:rsidRPr="006F2BCD">
        <w:rPr>
          <w:rFonts w:asciiTheme="minorHAnsi" w:eastAsia="Arial" w:hAnsiTheme="minorHAnsi" w:cs="Calibri"/>
          <w:color w:val="000000"/>
        </w:rPr>
        <w:t>S</w:t>
      </w:r>
      <w:r w:rsidRPr="006F2BCD">
        <w:rPr>
          <w:rFonts w:asciiTheme="minorHAnsi" w:hAnsiTheme="minorHAnsi" w:cs="Calibri"/>
          <w:color w:val="000000"/>
        </w:rPr>
        <w:t>ala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das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Sessões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da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Câmara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Municipal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de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João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Pessoa,</w:t>
      </w:r>
      <w:r w:rsidRPr="006F2BCD">
        <w:rPr>
          <w:rFonts w:asciiTheme="minorHAnsi" w:eastAsia="Arial" w:hAnsiTheme="minorHAnsi" w:cs="Calibri"/>
          <w:color w:val="000000"/>
        </w:rPr>
        <w:t xml:space="preserve"> </w:t>
      </w:r>
      <w:r w:rsidR="008139E0">
        <w:rPr>
          <w:rFonts w:asciiTheme="minorHAnsi" w:eastAsia="Arial" w:hAnsiTheme="minorHAnsi" w:cs="Calibri"/>
          <w:color w:val="000000"/>
        </w:rPr>
        <w:t xml:space="preserve">em </w:t>
      </w:r>
      <w:r w:rsidR="00645F36">
        <w:rPr>
          <w:rFonts w:asciiTheme="minorHAnsi" w:eastAsia="Arial" w:hAnsiTheme="minorHAnsi" w:cs="Calibri"/>
        </w:rPr>
        <w:t>09 de setembro</w:t>
      </w:r>
      <w:r w:rsidRPr="006F2BCD">
        <w:rPr>
          <w:rFonts w:asciiTheme="minorHAnsi" w:eastAsia="Arial" w:hAnsiTheme="minorHAnsi" w:cs="Calibri"/>
        </w:rPr>
        <w:t xml:space="preserve"> de </w:t>
      </w:r>
      <w:r w:rsidR="00D72FCA">
        <w:rPr>
          <w:rFonts w:asciiTheme="minorHAnsi" w:eastAsia="Arial" w:hAnsiTheme="minorHAnsi" w:cs="Calibri"/>
        </w:rPr>
        <w:t>20</w:t>
      </w:r>
      <w:r w:rsidR="00F662AC">
        <w:rPr>
          <w:rFonts w:asciiTheme="minorHAnsi" w:eastAsia="Arial" w:hAnsiTheme="minorHAnsi" w:cs="Calibri"/>
        </w:rPr>
        <w:t>20</w:t>
      </w:r>
      <w:r w:rsidR="006C738F">
        <w:rPr>
          <w:rFonts w:asciiTheme="minorHAnsi" w:eastAsia="Arial" w:hAnsiTheme="minorHAnsi" w:cs="Calibri"/>
        </w:rPr>
        <w:t>.</w:t>
      </w:r>
    </w:p>
    <w:p w:rsidR="00363FA9" w:rsidRDefault="00363FA9" w:rsidP="0024730D">
      <w:pPr>
        <w:spacing w:after="120" w:line="360" w:lineRule="auto"/>
        <w:ind w:firstLine="709"/>
        <w:jc w:val="both"/>
        <w:rPr>
          <w:rFonts w:asciiTheme="minorHAnsi" w:eastAsia="Arial" w:hAnsiTheme="minorHAnsi" w:cs="Calibri"/>
        </w:rPr>
      </w:pPr>
    </w:p>
    <w:p w:rsidR="006F2BCD" w:rsidRPr="0006798C" w:rsidRDefault="00D72FCA" w:rsidP="00F31326">
      <w:pPr>
        <w:ind w:firstLine="708"/>
        <w:jc w:val="center"/>
        <w:rPr>
          <w:rFonts w:asciiTheme="minorHAnsi" w:hAnsiTheme="minorHAnsi" w:cs="Calibri"/>
          <w:b/>
          <w:bCs/>
        </w:rPr>
      </w:pPr>
      <w:r>
        <w:rPr>
          <w:rFonts w:asciiTheme="minorHAnsi" w:eastAsia="Arial" w:hAnsiTheme="minorHAnsi" w:cs="Calibri"/>
        </w:rPr>
        <w:t>.</w:t>
      </w:r>
      <w:r w:rsidR="00F31326">
        <w:rPr>
          <w:rFonts w:asciiTheme="minorHAnsi" w:eastAsia="Arial" w:hAnsiTheme="minorHAnsi" w:cs="Calibri"/>
        </w:rPr>
        <w:t xml:space="preserve"> </w:t>
      </w:r>
      <w:r w:rsidR="006F2BCD" w:rsidRPr="0006798C">
        <w:rPr>
          <w:rFonts w:asciiTheme="minorHAnsi" w:hAnsiTheme="minorHAnsi" w:cs="Calibri"/>
          <w:b/>
          <w:bCs/>
          <w:color w:val="000000"/>
        </w:rPr>
        <w:t>____________________</w:t>
      </w:r>
      <w:r w:rsidR="006F2BCD" w:rsidRPr="0006798C">
        <w:rPr>
          <w:rFonts w:asciiTheme="minorHAnsi" w:hAnsiTheme="minorHAnsi" w:cs="Calibri"/>
          <w:b/>
          <w:bCs/>
        </w:rPr>
        <w:t>_____</w:t>
      </w:r>
    </w:p>
    <w:p w:rsidR="006F2BCD" w:rsidRPr="0006798C" w:rsidRDefault="00F31326" w:rsidP="00F31326">
      <w:pPr>
        <w:autoSpaceDE w:val="0"/>
        <w:ind w:firstLine="708"/>
        <w:jc w:val="center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</w:t>
      </w:r>
      <w:r w:rsidR="006F2BCD" w:rsidRPr="0006798C">
        <w:rPr>
          <w:rFonts w:asciiTheme="minorHAnsi" w:hAnsiTheme="minorHAnsi" w:cs="Calibri"/>
          <w:b/>
          <w:bCs/>
        </w:rPr>
        <w:t>Humberto Pontes</w:t>
      </w:r>
    </w:p>
    <w:tbl>
      <w:tblPr>
        <w:tblW w:w="1000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007"/>
      </w:tblGrid>
      <w:tr w:rsidR="00BC35A9" w:rsidTr="0006798C">
        <w:trPr>
          <w:trHeight w:val="524"/>
        </w:trPr>
        <w:tc>
          <w:tcPr>
            <w:tcW w:w="10007" w:type="dxa"/>
          </w:tcPr>
          <w:p w:rsidR="00BC35A9" w:rsidRDefault="006F2BCD" w:rsidP="006C6197">
            <w:pPr>
              <w:pStyle w:val="Default"/>
              <w:jc w:val="center"/>
              <w:rPr>
                <w:sz w:val="23"/>
                <w:szCs w:val="23"/>
              </w:rPr>
            </w:pPr>
            <w:r w:rsidRPr="0006798C">
              <w:rPr>
                <w:rFonts w:asciiTheme="minorHAnsi" w:eastAsia="Arial" w:hAnsiTheme="minorHAnsi" w:cs="Calibri"/>
                <w:b/>
              </w:rPr>
              <w:t xml:space="preserve">Vereador – </w:t>
            </w:r>
            <w:r w:rsidR="006C6197">
              <w:rPr>
                <w:rFonts w:asciiTheme="minorHAnsi" w:eastAsia="Arial" w:hAnsiTheme="minorHAnsi" w:cs="Calibri"/>
                <w:b/>
              </w:rPr>
              <w:t>PV</w:t>
            </w:r>
          </w:p>
        </w:tc>
      </w:tr>
    </w:tbl>
    <w:p w:rsidR="006F2BCD" w:rsidRPr="006F2BCD" w:rsidRDefault="006F2BCD">
      <w:pPr>
        <w:rPr>
          <w:rFonts w:asciiTheme="minorHAnsi" w:hAnsiTheme="minorHAnsi"/>
        </w:rPr>
      </w:pPr>
    </w:p>
    <w:sectPr w:rsidR="006F2BCD" w:rsidRPr="006F2BCD" w:rsidSect="008969D3">
      <w:headerReference w:type="default" r:id="rId7"/>
      <w:pgSz w:w="11906" w:h="16838"/>
      <w:pgMar w:top="1417" w:right="155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59C" w:rsidRDefault="0062259C" w:rsidP="00C16E19">
      <w:r>
        <w:separator/>
      </w:r>
    </w:p>
  </w:endnote>
  <w:endnote w:type="continuationSeparator" w:id="0">
    <w:p w:rsidR="0062259C" w:rsidRDefault="0062259C" w:rsidP="00C16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59C" w:rsidRDefault="0062259C" w:rsidP="00C16E19">
      <w:r>
        <w:separator/>
      </w:r>
    </w:p>
  </w:footnote>
  <w:footnote w:type="continuationSeparator" w:id="0">
    <w:p w:rsidR="0062259C" w:rsidRDefault="0062259C" w:rsidP="00C16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19" w:rsidRDefault="00C16E19" w:rsidP="00C16E19">
    <w:pPr>
      <w:tabs>
        <w:tab w:val="left" w:pos="3119"/>
      </w:tabs>
      <w:jc w:val="center"/>
      <w:rPr>
        <w:rFonts w:ascii="Calibri" w:hAnsi="Calibri" w:cs="Calibri"/>
        <w:b/>
      </w:rPr>
    </w:pPr>
    <w:r>
      <w:rPr>
        <w:rFonts w:ascii="Calibri" w:hAnsi="Calibri" w:cs="Calibri"/>
        <w:noProof/>
        <w:color w:val="000000"/>
        <w:lang w:eastAsia="pt-BR" w:bidi="ar-SA"/>
      </w:rPr>
      <w:drawing>
        <wp:inline distT="0" distB="0" distL="0" distR="0">
          <wp:extent cx="647700" cy="5905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6E19" w:rsidRPr="000A63A2" w:rsidRDefault="00C16E19" w:rsidP="00C16E19">
    <w:pPr>
      <w:tabs>
        <w:tab w:val="left" w:pos="3119"/>
      </w:tabs>
      <w:jc w:val="center"/>
      <w:rPr>
        <w:rFonts w:ascii="Calibri" w:hAnsi="Calibri" w:cs="Calibri"/>
        <w:b/>
        <w:color w:val="000000"/>
        <w:sz w:val="22"/>
      </w:rPr>
    </w:pPr>
    <w:r w:rsidRPr="000A63A2">
      <w:rPr>
        <w:rFonts w:ascii="Calibri" w:hAnsi="Calibri" w:cs="Calibri"/>
        <w:b/>
        <w:color w:val="000000"/>
        <w:sz w:val="22"/>
      </w:rPr>
      <w:t>CÂMARA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MUNICIPAL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DE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JOÃO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PESSOA</w:t>
    </w:r>
  </w:p>
  <w:p w:rsidR="00C16E19" w:rsidRPr="000A63A2" w:rsidRDefault="00C16E19" w:rsidP="00C16E19">
    <w:pPr>
      <w:pStyle w:val="Ttulo1"/>
      <w:rPr>
        <w:rFonts w:ascii="Calibri" w:hAnsi="Calibri" w:cs="Calibri"/>
        <w:color w:val="000000"/>
      </w:rPr>
    </w:pPr>
    <w:r w:rsidRPr="000A63A2">
      <w:rPr>
        <w:rFonts w:ascii="Calibri" w:hAnsi="Calibri" w:cs="Calibri"/>
        <w:color w:val="000000"/>
      </w:rPr>
      <w:t>Casa</w:t>
    </w:r>
    <w:r w:rsidRPr="000A63A2">
      <w:rPr>
        <w:rFonts w:ascii="Calibri" w:eastAsia="Arial" w:hAnsi="Calibri" w:cs="Calibri"/>
        <w:color w:val="000000"/>
      </w:rPr>
      <w:t xml:space="preserve"> </w:t>
    </w:r>
    <w:r w:rsidRPr="000A63A2">
      <w:rPr>
        <w:rFonts w:ascii="Calibri" w:hAnsi="Calibri" w:cs="Calibri"/>
        <w:color w:val="000000"/>
      </w:rPr>
      <w:t>Napoleão</w:t>
    </w:r>
    <w:r w:rsidRPr="000A63A2">
      <w:rPr>
        <w:rFonts w:ascii="Calibri" w:eastAsia="Arial" w:hAnsi="Calibri" w:cs="Calibri"/>
        <w:color w:val="000000"/>
      </w:rPr>
      <w:t xml:space="preserve"> </w:t>
    </w:r>
    <w:r w:rsidRPr="000A63A2">
      <w:rPr>
        <w:rFonts w:ascii="Calibri" w:hAnsi="Calibri" w:cs="Calibri"/>
        <w:color w:val="000000"/>
      </w:rPr>
      <w:t>Laureano</w:t>
    </w:r>
  </w:p>
  <w:p w:rsidR="00C16E19" w:rsidRPr="00C16E19" w:rsidRDefault="00C16E19" w:rsidP="00C16E19">
    <w:pPr>
      <w:pStyle w:val="PargrafodaLista"/>
      <w:numPr>
        <w:ilvl w:val="0"/>
        <w:numId w:val="1"/>
      </w:numPr>
      <w:autoSpaceDE w:val="0"/>
      <w:jc w:val="center"/>
      <w:rPr>
        <w:rFonts w:ascii="Calibri" w:hAnsi="Calibri" w:cs="Calibri"/>
        <w:b/>
        <w:bCs/>
        <w:sz w:val="22"/>
        <w:szCs w:val="22"/>
      </w:rPr>
    </w:pPr>
    <w:r w:rsidRPr="00C16E19">
      <w:rPr>
        <w:rFonts w:ascii="Calibri" w:hAnsi="Calibri" w:cs="Calibri"/>
        <w:b/>
        <w:bCs/>
        <w:sz w:val="22"/>
        <w:szCs w:val="22"/>
      </w:rPr>
      <w:t>Gabinete</w:t>
    </w:r>
    <w:r w:rsidRPr="00C16E19">
      <w:rPr>
        <w:rFonts w:ascii="Calibri" w:eastAsia="Arial" w:hAnsi="Calibri" w:cs="Calibri"/>
        <w:b/>
        <w:bCs/>
        <w:sz w:val="22"/>
        <w:szCs w:val="22"/>
      </w:rPr>
      <w:t xml:space="preserve"> </w:t>
    </w:r>
    <w:r w:rsidRPr="00C16E19">
      <w:rPr>
        <w:rFonts w:ascii="Calibri" w:hAnsi="Calibri" w:cs="Calibri"/>
        <w:b/>
        <w:bCs/>
        <w:sz w:val="22"/>
        <w:szCs w:val="22"/>
      </w:rPr>
      <w:t>do</w:t>
    </w:r>
    <w:r w:rsidRPr="00C16E19">
      <w:rPr>
        <w:rFonts w:ascii="Calibri" w:eastAsia="Arial" w:hAnsi="Calibri" w:cs="Calibri"/>
        <w:b/>
        <w:bCs/>
        <w:sz w:val="22"/>
        <w:szCs w:val="22"/>
      </w:rPr>
      <w:t xml:space="preserve"> </w:t>
    </w:r>
    <w:r>
      <w:rPr>
        <w:rFonts w:ascii="Calibri" w:eastAsia="Arial" w:hAnsi="Calibri" w:cs="Calibri"/>
        <w:b/>
        <w:bCs/>
        <w:sz w:val="22"/>
        <w:szCs w:val="22"/>
      </w:rPr>
      <w:t xml:space="preserve">Vereador </w:t>
    </w:r>
    <w:r w:rsidRPr="00C16E19">
      <w:rPr>
        <w:rFonts w:ascii="Calibri" w:hAnsi="Calibri" w:cs="Calibri"/>
        <w:b/>
        <w:bCs/>
        <w:sz w:val="22"/>
        <w:szCs w:val="22"/>
      </w:rPr>
      <w:t>Humberto Pontes</w:t>
    </w:r>
    <w:r w:rsidRPr="00C16E19">
      <w:rPr>
        <w:rFonts w:ascii="Calibri" w:eastAsia="Arial" w:hAnsi="Calibri" w:cs="Calibri"/>
        <w:b/>
        <w:bCs/>
        <w:sz w:val="22"/>
        <w:szCs w:val="22"/>
      </w:rPr>
      <w:t xml:space="preserve"> – </w:t>
    </w:r>
    <w:r w:rsidR="005220EA">
      <w:rPr>
        <w:rFonts w:ascii="Calibri" w:eastAsia="Arial" w:hAnsi="Calibri" w:cs="Calibri"/>
        <w:b/>
        <w:bCs/>
        <w:sz w:val="22"/>
        <w:szCs w:val="22"/>
      </w:rPr>
      <w:t>PV</w:t>
    </w:r>
  </w:p>
  <w:p w:rsidR="00C16E19" w:rsidRDefault="00C16E1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6A26E9A"/>
    <w:multiLevelType w:val="hybridMultilevel"/>
    <w:tmpl w:val="326017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E19"/>
    <w:rsid w:val="000110DC"/>
    <w:rsid w:val="0004376D"/>
    <w:rsid w:val="000611B1"/>
    <w:rsid w:val="0006798C"/>
    <w:rsid w:val="0007573A"/>
    <w:rsid w:val="00091054"/>
    <w:rsid w:val="00092262"/>
    <w:rsid w:val="000A5A95"/>
    <w:rsid w:val="000A6C6F"/>
    <w:rsid w:val="000F4B0A"/>
    <w:rsid w:val="00106423"/>
    <w:rsid w:val="00117A4E"/>
    <w:rsid w:val="00121E0C"/>
    <w:rsid w:val="00130257"/>
    <w:rsid w:val="00151F0C"/>
    <w:rsid w:val="00170428"/>
    <w:rsid w:val="00177ACB"/>
    <w:rsid w:val="00184894"/>
    <w:rsid w:val="00185571"/>
    <w:rsid w:val="001C60EA"/>
    <w:rsid w:val="001D25CC"/>
    <w:rsid w:val="001E6E56"/>
    <w:rsid w:val="001F4063"/>
    <w:rsid w:val="00224026"/>
    <w:rsid w:val="00235E80"/>
    <w:rsid w:val="00245080"/>
    <w:rsid w:val="0024730D"/>
    <w:rsid w:val="002A1FDC"/>
    <w:rsid w:val="002A2517"/>
    <w:rsid w:val="002E041D"/>
    <w:rsid w:val="002E0649"/>
    <w:rsid w:val="002F7D4A"/>
    <w:rsid w:val="0030530B"/>
    <w:rsid w:val="00307496"/>
    <w:rsid w:val="00317EFB"/>
    <w:rsid w:val="0032654D"/>
    <w:rsid w:val="00350D71"/>
    <w:rsid w:val="00352A0C"/>
    <w:rsid w:val="00355247"/>
    <w:rsid w:val="00363FA9"/>
    <w:rsid w:val="0038289D"/>
    <w:rsid w:val="003A0A59"/>
    <w:rsid w:val="003B5104"/>
    <w:rsid w:val="003C57A9"/>
    <w:rsid w:val="003D2133"/>
    <w:rsid w:val="003F7B16"/>
    <w:rsid w:val="004033AA"/>
    <w:rsid w:val="0041088C"/>
    <w:rsid w:val="00421470"/>
    <w:rsid w:val="00424475"/>
    <w:rsid w:val="0043503B"/>
    <w:rsid w:val="0043566A"/>
    <w:rsid w:val="004804E6"/>
    <w:rsid w:val="00483BC9"/>
    <w:rsid w:val="004B59A9"/>
    <w:rsid w:val="004D7CDF"/>
    <w:rsid w:val="004F0896"/>
    <w:rsid w:val="0050344E"/>
    <w:rsid w:val="005125AF"/>
    <w:rsid w:val="00512716"/>
    <w:rsid w:val="005220EA"/>
    <w:rsid w:val="00533FB8"/>
    <w:rsid w:val="00536EA1"/>
    <w:rsid w:val="005530AC"/>
    <w:rsid w:val="00576199"/>
    <w:rsid w:val="005E2C19"/>
    <w:rsid w:val="00614E00"/>
    <w:rsid w:val="0061500A"/>
    <w:rsid w:val="00615AC4"/>
    <w:rsid w:val="0062140E"/>
    <w:rsid w:val="0062181F"/>
    <w:rsid w:val="0062259C"/>
    <w:rsid w:val="006355A4"/>
    <w:rsid w:val="00642CCE"/>
    <w:rsid w:val="00645F36"/>
    <w:rsid w:val="00651760"/>
    <w:rsid w:val="006618C5"/>
    <w:rsid w:val="00681BC8"/>
    <w:rsid w:val="0068521C"/>
    <w:rsid w:val="00687139"/>
    <w:rsid w:val="006A2DDC"/>
    <w:rsid w:val="006B729E"/>
    <w:rsid w:val="006C2CEF"/>
    <w:rsid w:val="006C6197"/>
    <w:rsid w:val="006C738F"/>
    <w:rsid w:val="006F2BCD"/>
    <w:rsid w:val="00700724"/>
    <w:rsid w:val="0070626B"/>
    <w:rsid w:val="00724B9F"/>
    <w:rsid w:val="007612C3"/>
    <w:rsid w:val="007706AC"/>
    <w:rsid w:val="00796353"/>
    <w:rsid w:val="007A28CC"/>
    <w:rsid w:val="007A754E"/>
    <w:rsid w:val="007B0710"/>
    <w:rsid w:val="007B140E"/>
    <w:rsid w:val="007B685F"/>
    <w:rsid w:val="007F0E14"/>
    <w:rsid w:val="007F2B02"/>
    <w:rsid w:val="007F52E5"/>
    <w:rsid w:val="008139E0"/>
    <w:rsid w:val="00830EC4"/>
    <w:rsid w:val="00847EFB"/>
    <w:rsid w:val="00850C3C"/>
    <w:rsid w:val="00855CC4"/>
    <w:rsid w:val="00863BCE"/>
    <w:rsid w:val="008969D3"/>
    <w:rsid w:val="008971C1"/>
    <w:rsid w:val="008B4592"/>
    <w:rsid w:val="008C57FC"/>
    <w:rsid w:val="008E774F"/>
    <w:rsid w:val="008F2066"/>
    <w:rsid w:val="008F214E"/>
    <w:rsid w:val="009501A6"/>
    <w:rsid w:val="009B784D"/>
    <w:rsid w:val="009D5D0D"/>
    <w:rsid w:val="009E1820"/>
    <w:rsid w:val="009E730B"/>
    <w:rsid w:val="009F2EC8"/>
    <w:rsid w:val="00A05779"/>
    <w:rsid w:val="00A060AB"/>
    <w:rsid w:val="00A112B3"/>
    <w:rsid w:val="00A60A4D"/>
    <w:rsid w:val="00A66E13"/>
    <w:rsid w:val="00A8409E"/>
    <w:rsid w:val="00A90C80"/>
    <w:rsid w:val="00A91632"/>
    <w:rsid w:val="00AC10AB"/>
    <w:rsid w:val="00B04F84"/>
    <w:rsid w:val="00B0564F"/>
    <w:rsid w:val="00B17016"/>
    <w:rsid w:val="00B178D0"/>
    <w:rsid w:val="00B46AC9"/>
    <w:rsid w:val="00B55A87"/>
    <w:rsid w:val="00BA24F6"/>
    <w:rsid w:val="00BC35A9"/>
    <w:rsid w:val="00BC4891"/>
    <w:rsid w:val="00BD2421"/>
    <w:rsid w:val="00BD71C3"/>
    <w:rsid w:val="00BF61B1"/>
    <w:rsid w:val="00C07F4C"/>
    <w:rsid w:val="00C16E19"/>
    <w:rsid w:val="00C23418"/>
    <w:rsid w:val="00C336A1"/>
    <w:rsid w:val="00C41560"/>
    <w:rsid w:val="00C43B2D"/>
    <w:rsid w:val="00C53D91"/>
    <w:rsid w:val="00C563AB"/>
    <w:rsid w:val="00C671A5"/>
    <w:rsid w:val="00CA1658"/>
    <w:rsid w:val="00CA20E6"/>
    <w:rsid w:val="00CF7E83"/>
    <w:rsid w:val="00D01CD1"/>
    <w:rsid w:val="00D07884"/>
    <w:rsid w:val="00D1488C"/>
    <w:rsid w:val="00D35B5F"/>
    <w:rsid w:val="00D44368"/>
    <w:rsid w:val="00D51C29"/>
    <w:rsid w:val="00D72FCA"/>
    <w:rsid w:val="00D753B8"/>
    <w:rsid w:val="00D80B9C"/>
    <w:rsid w:val="00D86DC7"/>
    <w:rsid w:val="00DA19B4"/>
    <w:rsid w:val="00DA27C3"/>
    <w:rsid w:val="00DA3F5E"/>
    <w:rsid w:val="00E40B47"/>
    <w:rsid w:val="00E65EDD"/>
    <w:rsid w:val="00E723F2"/>
    <w:rsid w:val="00E906A1"/>
    <w:rsid w:val="00EA7D05"/>
    <w:rsid w:val="00EE3476"/>
    <w:rsid w:val="00F106B0"/>
    <w:rsid w:val="00F23B41"/>
    <w:rsid w:val="00F31326"/>
    <w:rsid w:val="00F424AB"/>
    <w:rsid w:val="00F4566D"/>
    <w:rsid w:val="00F662AC"/>
    <w:rsid w:val="00F807DD"/>
    <w:rsid w:val="00F83D7B"/>
    <w:rsid w:val="00F97B29"/>
    <w:rsid w:val="00FD58F1"/>
    <w:rsid w:val="7F27E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19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qFormat/>
    <w:rsid w:val="00C16E19"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6E19"/>
    <w:rPr>
      <w:rFonts w:ascii="Arial" w:eastAsia="Times New Roman" w:hAnsi="Arial" w:cs="Arial"/>
      <w:b/>
      <w:kern w:val="1"/>
      <w:szCs w:val="20"/>
      <w:lang w:val="pt-PT" w:eastAsia="hi-IN" w:bidi="hi-IN"/>
    </w:rPr>
  </w:style>
  <w:style w:type="paragraph" w:styleId="PargrafodaLista">
    <w:name w:val="List Paragraph"/>
    <w:basedOn w:val="Normal"/>
    <w:uiPriority w:val="34"/>
    <w:qFormat/>
    <w:rsid w:val="00C16E19"/>
    <w:pPr>
      <w:ind w:left="720"/>
      <w:contextualSpacing/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E19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E19"/>
    <w:rPr>
      <w:rFonts w:ascii="Tahoma" w:eastAsia="WenQuanYi Micro Hei" w:hAnsi="Tahoma" w:cs="Mangal"/>
      <w:kern w:val="1"/>
      <w:sz w:val="16"/>
      <w:szCs w:val="14"/>
      <w:lang w:eastAsia="hi-I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C16E1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16E19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C16E1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C16E19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rsid w:val="008971C1"/>
    <w:pPr>
      <w:widowControl/>
      <w:suppressAutoHyphens w:val="0"/>
    </w:pPr>
    <w:rPr>
      <w:rFonts w:ascii="Times New Roman" w:eastAsia="Times New Roman" w:hAnsi="Times New Roman" w:cs="Times New Roman"/>
      <w:kern w:val="0"/>
      <w:szCs w:val="2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8971C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235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86DC7"/>
    <w:rPr>
      <w:i/>
      <w:iCs/>
      <w:color w:val="808080" w:themeColor="text1" w:themeTint="7F"/>
    </w:rPr>
  </w:style>
  <w:style w:type="paragraph" w:customStyle="1" w:styleId="Textbody">
    <w:name w:val="Text body"/>
    <w:basedOn w:val="Normal"/>
    <w:rsid w:val="002A2517"/>
    <w:pPr>
      <w:widowControl/>
      <w:autoSpaceDN w:val="0"/>
      <w:spacing w:after="140" w:line="276" w:lineRule="auto"/>
    </w:pPr>
    <w:rPr>
      <w:rFonts w:eastAsia="Noto Sans CJK SC Regular" w:cs="Lohit Devanagari"/>
      <w:kern w:val="3"/>
      <w:lang w:eastAsia="zh-CN"/>
    </w:rPr>
  </w:style>
  <w:style w:type="character" w:customStyle="1" w:styleId="apple-converted-space">
    <w:name w:val="apple-converted-space"/>
    <w:basedOn w:val="Fontepargpadro"/>
    <w:rsid w:val="006C738F"/>
  </w:style>
  <w:style w:type="character" w:styleId="Forte">
    <w:name w:val="Strong"/>
    <w:qFormat/>
    <w:rsid w:val="00A05779"/>
    <w:rPr>
      <w:b/>
      <w:bCs/>
    </w:rPr>
  </w:style>
  <w:style w:type="character" w:styleId="nfase">
    <w:name w:val="Emphasis"/>
    <w:qFormat/>
    <w:rsid w:val="00724B9F"/>
    <w:rPr>
      <w:i/>
      <w:iCs/>
    </w:rPr>
  </w:style>
  <w:style w:type="paragraph" w:customStyle="1" w:styleId="xmsonormal">
    <w:name w:val="x_msonormal"/>
    <w:basedOn w:val="Normal"/>
    <w:rsid w:val="00C563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unhideWhenUsed/>
    <w:rsid w:val="002473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SemEspaamento">
    <w:name w:val="No Spacing"/>
    <w:uiPriority w:val="1"/>
    <w:qFormat/>
    <w:rsid w:val="00F424AB"/>
    <w:pPr>
      <w:spacing w:after="0" w:line="240" w:lineRule="auto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Rabello</dc:creator>
  <cp:lastModifiedBy>Mariangela Pontes</cp:lastModifiedBy>
  <cp:revision>7</cp:revision>
  <cp:lastPrinted>2019-06-14T11:16:00Z</cp:lastPrinted>
  <dcterms:created xsi:type="dcterms:W3CDTF">2020-09-10T01:40:00Z</dcterms:created>
  <dcterms:modified xsi:type="dcterms:W3CDTF">2020-09-10T02:03:00Z</dcterms:modified>
</cp:coreProperties>
</file>