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B24930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28708C">
        <w:rPr>
          <w:rFonts w:ascii="Calibri" w:hAnsi="Calibri" w:cs="Calibri"/>
          <w:color w:val="000000"/>
        </w:rPr>
        <w:t>EQ. Nº</w:t>
      </w:r>
      <w:proofErr w:type="gramStart"/>
      <w:r w:rsidR="0028708C">
        <w:rPr>
          <w:rFonts w:ascii="Calibri" w:hAnsi="Calibri" w:cs="Calibri"/>
          <w:color w:val="000000"/>
        </w:rPr>
        <w:t>.:</w:t>
      </w:r>
      <w:proofErr w:type="gramEnd"/>
      <w:r w:rsidR="008C1D71">
        <w:rPr>
          <w:rFonts w:ascii="Calibri" w:eastAsia="Arial" w:hAnsi="Calibri" w:cs="Calibri"/>
          <w:color w:val="000000"/>
        </w:rPr>
        <w:t xml:space="preserve">  </w:t>
      </w:r>
      <w:r>
        <w:rPr>
          <w:rFonts w:ascii="Calibri" w:eastAsia="Arial" w:hAnsi="Calibri" w:cs="Calibri"/>
          <w:color w:val="000000"/>
        </w:rPr>
        <w:t>75</w:t>
      </w:r>
      <w:r w:rsidR="00221C75">
        <w:rPr>
          <w:rFonts w:ascii="Calibri" w:eastAsia="Arial" w:hAnsi="Calibri" w:cs="Calibri"/>
          <w:color w:val="000000"/>
        </w:rPr>
        <w:t>/</w:t>
      </w:r>
      <w:r w:rsidR="0028708C">
        <w:rPr>
          <w:rFonts w:ascii="Calibri" w:hAnsi="Calibri" w:cs="Calibri"/>
          <w:color w:val="000000"/>
        </w:rPr>
        <w:t>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 w:rsidR="0052506D">
        <w:rPr>
          <w:rFonts w:ascii="Calibri" w:eastAsia="Arial" w:hAnsi="Calibri" w:cs="Calibri"/>
          <w:b/>
          <w:bCs/>
          <w:color w:val="000000"/>
        </w:rPr>
        <w:t>a Sandra</w:t>
      </w:r>
      <w:r>
        <w:rPr>
          <w:rFonts w:ascii="Calibri" w:eastAsia="Arial" w:hAnsi="Calibri" w:cs="Calibri"/>
          <w:b/>
          <w:bCs/>
          <w:color w:val="000000"/>
        </w:rPr>
        <w:t xml:space="preserve"> Marrocos</w:t>
      </w:r>
    </w:p>
    <w:p w:rsidR="008C1D71" w:rsidRDefault="008C1D71" w:rsidP="008C1D71">
      <w:pPr>
        <w:pStyle w:val="Standard"/>
        <w:spacing w:after="120"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8C1D71" w:rsidRDefault="008C1D71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 w:rsidR="00B24930">
        <w:rPr>
          <w:rFonts w:ascii="Calibri" w:eastAsia="Arial" w:hAnsi="Calibri" w:cs="Calibri"/>
          <w:b/>
          <w:color w:val="000000"/>
        </w:rPr>
        <w:t>EMLUR</w:t>
      </w:r>
      <w:r w:rsidR="00C90C9E">
        <w:rPr>
          <w:rFonts w:ascii="Calibri" w:eastAsia="Arial" w:hAnsi="Calibri" w:cs="Calibri"/>
          <w:b/>
          <w:bCs/>
          <w:color w:val="000000"/>
        </w:rPr>
        <w:t xml:space="preserve">, solicitação para </w:t>
      </w:r>
      <w:r w:rsidR="00B24930">
        <w:rPr>
          <w:rFonts w:ascii="Calibri" w:eastAsia="Arial" w:hAnsi="Calibri" w:cs="Calibri"/>
          <w:b/>
          <w:bCs/>
          <w:color w:val="000000"/>
        </w:rPr>
        <w:t>limpeza</w:t>
      </w:r>
      <w:r w:rsidR="00221C75">
        <w:rPr>
          <w:rFonts w:ascii="Calibri" w:eastAsia="Arial" w:hAnsi="Calibri" w:cs="Calibri"/>
          <w:b/>
          <w:bCs/>
          <w:color w:val="000000"/>
        </w:rPr>
        <w:t xml:space="preserve"> da</w:t>
      </w:r>
      <w:r w:rsidR="00B24930">
        <w:rPr>
          <w:rFonts w:ascii="Calibri" w:eastAsia="Arial" w:hAnsi="Calibri" w:cs="Calibri"/>
          <w:b/>
          <w:bCs/>
          <w:color w:val="000000"/>
        </w:rPr>
        <w:t xml:space="preserve"> Rua Francisco Rocha Ferreira em</w:t>
      </w:r>
      <w:r w:rsidR="00B24930" w:rsidRPr="00B24930">
        <w:rPr>
          <w:rFonts w:ascii="Calibri" w:eastAsia="Arial" w:hAnsi="Calibri" w:cs="Calibri"/>
          <w:b/>
          <w:bCs/>
          <w:color w:val="000000"/>
        </w:rPr>
        <w:t xml:space="preserve"> Mangabeira VIII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2D29D1" w:rsidRDefault="00CB7A4D" w:rsidP="00B24930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qualidade d</w:t>
      </w:r>
      <w:r w:rsidR="00B24930">
        <w:rPr>
          <w:rFonts w:ascii="Calibri" w:hAnsi="Calibri" w:cs="Calibri"/>
        </w:rPr>
        <w:t>e vida das (os) moradoras (</w:t>
      </w:r>
      <w:proofErr w:type="gramStart"/>
      <w:r w:rsidR="00B24930">
        <w:rPr>
          <w:rFonts w:ascii="Calibri" w:hAnsi="Calibri" w:cs="Calibri"/>
        </w:rPr>
        <w:t>es</w:t>
      </w:r>
      <w:proofErr w:type="gramEnd"/>
      <w:r w:rsidR="00B24930">
        <w:rPr>
          <w:rFonts w:ascii="Calibri" w:hAnsi="Calibri" w:cs="Calibri"/>
        </w:rPr>
        <w:t>) está</w:t>
      </w:r>
      <w:r>
        <w:rPr>
          <w:rFonts w:ascii="Calibri" w:hAnsi="Calibri" w:cs="Calibri"/>
        </w:rPr>
        <w:t xml:space="preserve"> prejudicada em razão d</w:t>
      </w:r>
      <w:r w:rsidR="00B24930">
        <w:rPr>
          <w:rFonts w:ascii="Calibri" w:hAnsi="Calibri" w:cs="Calibri"/>
        </w:rPr>
        <w:t>o acúmulo de lixo e aumento do mato ao longo da rua Francisco Rocha Ferreira.</w:t>
      </w:r>
    </w:p>
    <w:p w:rsidR="007330C7" w:rsidRDefault="00595236" w:rsidP="002D29D1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t>S</w:t>
      </w:r>
      <w:r w:rsidR="007330C7">
        <w:rPr>
          <w:rFonts w:ascii="Calibri" w:hAnsi="Calibri" w:cs="Calibri"/>
          <w:bCs/>
          <w:color w:val="000000"/>
        </w:rPr>
        <w:t>olidári</w:t>
      </w:r>
      <w:r>
        <w:rPr>
          <w:rFonts w:ascii="Calibri" w:hAnsi="Calibri" w:cs="Calibri"/>
          <w:bCs/>
          <w:color w:val="000000"/>
        </w:rPr>
        <w:t>a</w:t>
      </w:r>
      <w:r w:rsidR="007330C7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a</w:t>
      </w:r>
      <w:r w:rsidR="007330C7">
        <w:rPr>
          <w:rFonts w:ascii="Calibri" w:hAnsi="Calibri" w:cs="Calibri"/>
          <w:bCs/>
          <w:color w:val="000000"/>
        </w:rPr>
        <w:t xml:space="preserve"> todas (os) as (os) moradoras (es)  do Bairro</w:t>
      </w:r>
      <w:r w:rsidR="00CB7A4D">
        <w:rPr>
          <w:rFonts w:ascii="Calibri" w:hAnsi="Calibri" w:cs="Calibri"/>
          <w:bCs/>
          <w:color w:val="000000"/>
        </w:rPr>
        <w:t xml:space="preserve"> d</w:t>
      </w:r>
      <w:r w:rsidR="00B24930">
        <w:rPr>
          <w:rFonts w:ascii="Calibri" w:hAnsi="Calibri" w:cs="Calibri"/>
          <w:bCs/>
          <w:color w:val="000000"/>
        </w:rPr>
        <w:t>e Mangabeira VIII</w:t>
      </w:r>
      <w:r>
        <w:rPr>
          <w:rFonts w:ascii="Calibri" w:hAnsi="Calibri" w:cs="Calibri"/>
          <w:bCs/>
          <w:color w:val="000000"/>
        </w:rPr>
        <w:t xml:space="preserve">, que estão sempre em </w:t>
      </w:r>
      <w:r w:rsidR="007330C7">
        <w:rPr>
          <w:rFonts w:ascii="Calibri" w:hAnsi="Calibri" w:cs="Calibri"/>
          <w:bCs/>
          <w:color w:val="000000"/>
        </w:rPr>
        <w:t xml:space="preserve">busca </w:t>
      </w:r>
      <w:r w:rsidR="008A30B1">
        <w:rPr>
          <w:rFonts w:ascii="Calibri" w:hAnsi="Calibri" w:cs="Calibri"/>
          <w:bCs/>
          <w:color w:val="000000"/>
        </w:rPr>
        <w:t>de melhor qualidade de vida,</w:t>
      </w:r>
      <w:r w:rsidR="007330C7">
        <w:rPr>
          <w:rFonts w:ascii="Calibri" w:hAnsi="Calibri" w:cs="Calibri"/>
          <w:bCs/>
          <w:color w:val="000000"/>
        </w:rPr>
        <w:t xml:space="preserve"> peço a esta Casa e a </w:t>
      </w:r>
      <w:r w:rsidR="008A30B1">
        <w:rPr>
          <w:rFonts w:ascii="Calibri" w:hAnsi="Calibri" w:cs="Calibri"/>
          <w:bCs/>
          <w:color w:val="000000"/>
        </w:rPr>
        <w:t>todas e todos Vereadoras (es)</w:t>
      </w:r>
      <w:r w:rsidR="007330C7">
        <w:rPr>
          <w:rFonts w:ascii="Calibri" w:hAnsi="Calibri" w:cs="Calibri"/>
          <w:bCs/>
          <w:color w:val="000000"/>
        </w:rPr>
        <w:t>, a aprovação deste Requerimento à</w:t>
      </w:r>
      <w:r w:rsidR="00427CD2">
        <w:rPr>
          <w:rFonts w:ascii="Calibri" w:hAnsi="Calibri" w:cs="Calibri"/>
          <w:bCs/>
          <w:color w:val="000000"/>
        </w:rPr>
        <w:t xml:space="preserve"> EMLUR</w:t>
      </w:r>
      <w:bookmarkStart w:id="0" w:name="_GoBack"/>
      <w:bookmarkEnd w:id="0"/>
      <w:r w:rsidR="007330C7">
        <w:rPr>
          <w:rFonts w:ascii="Calibri" w:hAnsi="Calibri" w:cs="Calibri"/>
          <w:bCs/>
          <w:color w:val="000000"/>
        </w:rPr>
        <w:t xml:space="preserve">. </w:t>
      </w:r>
    </w:p>
    <w:p w:rsidR="00AA6F44" w:rsidRPr="008C1D71" w:rsidRDefault="00AA6F44" w:rsidP="008C1D71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strike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B24930">
        <w:rPr>
          <w:rFonts w:ascii="Calibri" w:eastAsia="Arial" w:hAnsi="Calibri" w:cs="Calibri"/>
          <w:color w:val="000000"/>
        </w:rPr>
        <w:t xml:space="preserve">22 de setembro </w:t>
      </w:r>
      <w:r>
        <w:rPr>
          <w:rFonts w:ascii="Calibri" w:eastAsia="Arial" w:hAnsi="Calibri" w:cs="Calibri"/>
          <w:color w:val="000000"/>
        </w:rPr>
        <w:t>de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1E" w:rsidRDefault="00815E1E">
      <w:r>
        <w:separator/>
      </w:r>
    </w:p>
  </w:endnote>
  <w:endnote w:type="continuationSeparator" w:id="0">
    <w:p w:rsidR="00815E1E" w:rsidRDefault="0081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roman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1E" w:rsidRDefault="00815E1E">
      <w:r>
        <w:rPr>
          <w:color w:val="000000"/>
        </w:rPr>
        <w:separator/>
      </w:r>
    </w:p>
  </w:footnote>
  <w:footnote w:type="continuationSeparator" w:id="0">
    <w:p w:rsidR="00815E1E" w:rsidRDefault="0081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021CDC"/>
    <w:rsid w:val="001950C8"/>
    <w:rsid w:val="00221C75"/>
    <w:rsid w:val="0028708C"/>
    <w:rsid w:val="002D29D1"/>
    <w:rsid w:val="00373FCB"/>
    <w:rsid w:val="00390940"/>
    <w:rsid w:val="003B04F3"/>
    <w:rsid w:val="003B7D0D"/>
    <w:rsid w:val="003C5DBD"/>
    <w:rsid w:val="00427CD2"/>
    <w:rsid w:val="004725AE"/>
    <w:rsid w:val="004953A8"/>
    <w:rsid w:val="004C7087"/>
    <w:rsid w:val="0052506D"/>
    <w:rsid w:val="0054137B"/>
    <w:rsid w:val="00595236"/>
    <w:rsid w:val="005A4729"/>
    <w:rsid w:val="00606B83"/>
    <w:rsid w:val="0062573F"/>
    <w:rsid w:val="007330C7"/>
    <w:rsid w:val="007E6359"/>
    <w:rsid w:val="00815E1E"/>
    <w:rsid w:val="0083073C"/>
    <w:rsid w:val="008A30B1"/>
    <w:rsid w:val="008C1D71"/>
    <w:rsid w:val="00AA384B"/>
    <w:rsid w:val="00AA6F44"/>
    <w:rsid w:val="00B06E5A"/>
    <w:rsid w:val="00B24930"/>
    <w:rsid w:val="00BA1E87"/>
    <w:rsid w:val="00BA3CCB"/>
    <w:rsid w:val="00C90C9E"/>
    <w:rsid w:val="00CB6915"/>
    <w:rsid w:val="00CB7A4D"/>
    <w:rsid w:val="00D027A6"/>
    <w:rsid w:val="00D62EB2"/>
    <w:rsid w:val="00E90173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2020-09-02T20:34:00Z</cp:lastPrinted>
  <dcterms:created xsi:type="dcterms:W3CDTF">2020-09-22T15:16:00Z</dcterms:created>
  <dcterms:modified xsi:type="dcterms:W3CDTF">2020-09-22T15:23:00Z</dcterms:modified>
</cp:coreProperties>
</file>