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2DF7E" w14:textId="77777777" w:rsidR="0085553A" w:rsidRPr="000A63A2" w:rsidRDefault="0085553A" w:rsidP="0085553A">
      <w:pPr>
        <w:pStyle w:val="Cabealho"/>
        <w:jc w:val="center"/>
        <w:rPr>
          <w:rFonts w:ascii="Calibri" w:hAnsi="Calibri" w:cs="Calibri"/>
          <w:color w:val="000000"/>
          <w:sz w:val="22"/>
        </w:rPr>
      </w:pPr>
      <w:r w:rsidRPr="000A63A2">
        <w:rPr>
          <w:rFonts w:ascii="Calibri" w:hAnsi="Calibri" w:cs="Calibri"/>
          <w:noProof/>
          <w:color w:val="000000"/>
        </w:rPr>
        <w:drawing>
          <wp:inline distT="0" distB="0" distL="0" distR="0" wp14:anchorId="2B1139ED" wp14:editId="4EE7F1F8">
            <wp:extent cx="647700" cy="586740"/>
            <wp:effectExtent l="0" t="0" r="0" b="381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48FB6" w14:textId="77777777" w:rsidR="0085553A" w:rsidRPr="00E715D4" w:rsidRDefault="0085553A" w:rsidP="0085553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715D4">
        <w:rPr>
          <w:rFonts w:ascii="Calibri" w:hAnsi="Calibri" w:cs="Calibri"/>
          <w:b/>
          <w:bCs/>
          <w:sz w:val="22"/>
          <w:szCs w:val="22"/>
        </w:rPr>
        <w:t>ESTADO DA PARAÍBA</w:t>
      </w:r>
    </w:p>
    <w:p w14:paraId="7B79EFA9" w14:textId="77777777" w:rsidR="0085553A" w:rsidRPr="00E715D4" w:rsidRDefault="0085553A" w:rsidP="0085553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715D4">
        <w:rPr>
          <w:rFonts w:ascii="Calibri" w:hAnsi="Calibri" w:cs="Calibri"/>
          <w:b/>
          <w:bCs/>
          <w:sz w:val="22"/>
          <w:szCs w:val="22"/>
        </w:rPr>
        <w:t>CÂMARA MUNICIPAL DE JOÃO PESSOA</w:t>
      </w:r>
    </w:p>
    <w:p w14:paraId="0FEC2F98" w14:textId="77777777" w:rsidR="0085553A" w:rsidRPr="00E715D4" w:rsidRDefault="0085553A" w:rsidP="0085553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715D4">
        <w:rPr>
          <w:rFonts w:ascii="Calibri" w:hAnsi="Calibri" w:cs="Calibri"/>
          <w:b/>
          <w:bCs/>
          <w:sz w:val="22"/>
          <w:szCs w:val="22"/>
        </w:rPr>
        <w:t>Casa Napoleão Laureano</w:t>
      </w:r>
    </w:p>
    <w:p w14:paraId="72EA8C31" w14:textId="3270F16E" w:rsidR="0085553A" w:rsidRPr="00924F1E" w:rsidRDefault="0085553A" w:rsidP="0085553A">
      <w:pPr>
        <w:pStyle w:val="Cabealho"/>
        <w:jc w:val="center"/>
        <w:rPr>
          <w:sz w:val="22"/>
          <w:szCs w:val="22"/>
        </w:rPr>
      </w:pPr>
      <w:r w:rsidRPr="00924F1E">
        <w:rPr>
          <w:rFonts w:ascii="Liberation Sans" w:hAnsi="Liberation Sans" w:cs="Liberation Sans"/>
          <w:i/>
          <w:sz w:val="22"/>
          <w:szCs w:val="22"/>
        </w:rPr>
        <w:t xml:space="preserve">Gabinete do Vereador </w:t>
      </w:r>
      <w:r w:rsidR="00A51067">
        <w:rPr>
          <w:rFonts w:ascii="Liberation Sans" w:hAnsi="Liberation Sans" w:cs="Liberation Sans"/>
          <w:i/>
          <w:sz w:val="22"/>
          <w:szCs w:val="22"/>
        </w:rPr>
        <w:t>Bruno Farias</w:t>
      </w:r>
    </w:p>
    <w:p w14:paraId="51D11AC9" w14:textId="77777777" w:rsidR="00F850F1" w:rsidRPr="00522CC2" w:rsidRDefault="00F850F1" w:rsidP="00F850F1">
      <w:pPr>
        <w:autoSpaceDE w:val="0"/>
        <w:spacing w:line="276" w:lineRule="auto"/>
        <w:jc w:val="center"/>
        <w:rPr>
          <w:rFonts w:ascii="Calibri" w:hAnsi="Calibri" w:cs="Calibri"/>
          <w:b/>
        </w:rPr>
      </w:pPr>
    </w:p>
    <w:p w14:paraId="5DFD6098" w14:textId="2BD2EFC9" w:rsidR="00F850F1" w:rsidRPr="00522CC2" w:rsidRDefault="00F850F1" w:rsidP="00F850F1">
      <w:pPr>
        <w:pBdr>
          <w:top w:val="single" w:sz="8" w:space="1" w:color="000000"/>
          <w:bottom w:val="single" w:sz="8" w:space="1" w:color="000000"/>
        </w:pBdr>
        <w:spacing w:before="10" w:line="276" w:lineRule="auto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PROJETO DE LEI</w:t>
      </w:r>
    </w:p>
    <w:p w14:paraId="5C6F7D4F" w14:textId="77777777" w:rsidR="00F850F1" w:rsidRPr="00FC3DCF" w:rsidRDefault="00F850F1" w:rsidP="00F850F1">
      <w:pPr>
        <w:autoSpaceDE w:val="0"/>
        <w:spacing w:line="276" w:lineRule="auto"/>
        <w:jc w:val="center"/>
        <w:rPr>
          <w:rFonts w:ascii="Calibri" w:hAnsi="Calibri" w:cs="Calibri"/>
          <w:b/>
          <w:bCs/>
        </w:rPr>
      </w:pPr>
    </w:p>
    <w:p w14:paraId="5A5C510C" w14:textId="3E3B952B" w:rsidR="00F850F1" w:rsidRPr="00FC3DCF" w:rsidRDefault="00F850F1" w:rsidP="00F850F1">
      <w:pPr>
        <w:autoSpaceDE w:val="0"/>
        <w:spacing w:line="276" w:lineRule="auto"/>
        <w:rPr>
          <w:rFonts w:ascii="Calibri" w:hAnsi="Calibri" w:cs="Calibri"/>
        </w:rPr>
      </w:pPr>
      <w:r w:rsidRPr="00FC3DCF">
        <w:rPr>
          <w:rFonts w:ascii="Calibri" w:hAnsi="Calibri" w:cs="Calibri"/>
          <w:b/>
          <w:bCs/>
        </w:rPr>
        <w:t>AUTORIA:</w:t>
      </w:r>
      <w:r w:rsidRPr="00FC3DCF">
        <w:rPr>
          <w:rFonts w:ascii="Calibri" w:eastAsia="Arial" w:hAnsi="Calibri" w:cs="Calibri"/>
          <w:b/>
          <w:bCs/>
        </w:rPr>
        <w:t xml:space="preserve"> </w:t>
      </w:r>
      <w:r w:rsidR="00CD361C" w:rsidRPr="00FC3DCF">
        <w:rPr>
          <w:rFonts w:ascii="Calibri" w:hAnsi="Calibri" w:cs="Calibri"/>
          <w:b/>
          <w:bCs/>
        </w:rPr>
        <w:t>VEREADOR</w:t>
      </w:r>
      <w:r w:rsidR="00CD361C" w:rsidRPr="00FC3DCF">
        <w:rPr>
          <w:rFonts w:ascii="Calibri" w:eastAsia="Arial" w:hAnsi="Calibri" w:cs="Calibri"/>
          <w:b/>
          <w:bCs/>
        </w:rPr>
        <w:t xml:space="preserve"> </w:t>
      </w:r>
      <w:r w:rsidR="00C84568" w:rsidRPr="00FC3DCF">
        <w:rPr>
          <w:rFonts w:ascii="Calibri" w:eastAsia="Arial" w:hAnsi="Calibri" w:cs="Calibri"/>
          <w:b/>
          <w:bCs/>
        </w:rPr>
        <w:t>BRUNO FARIAS</w:t>
      </w:r>
    </w:p>
    <w:p w14:paraId="229E1B5E" w14:textId="71513A1C" w:rsidR="00F850F1" w:rsidRPr="00FC3DCF" w:rsidRDefault="00F850F1" w:rsidP="00F850F1">
      <w:pPr>
        <w:autoSpaceDE w:val="0"/>
        <w:spacing w:line="276" w:lineRule="auto"/>
        <w:rPr>
          <w:rFonts w:ascii="Calibri" w:hAnsi="Calibri" w:cs="Calibri"/>
          <w:b/>
          <w:bCs/>
        </w:rPr>
      </w:pPr>
      <w:r w:rsidRPr="00FC3DCF">
        <w:rPr>
          <w:rFonts w:ascii="Calibri" w:hAnsi="Calibri" w:cs="Calibri"/>
          <w:b/>
          <w:bCs/>
        </w:rPr>
        <w:t>PLO Nº</w:t>
      </w:r>
      <w:r w:rsidRPr="00FC3DCF">
        <w:rPr>
          <w:rFonts w:ascii="Calibri" w:eastAsia="Arial" w:hAnsi="Calibri" w:cs="Calibri"/>
          <w:b/>
          <w:bCs/>
        </w:rPr>
        <w:t xml:space="preserve"> </w:t>
      </w:r>
      <w:r w:rsidR="00C84568" w:rsidRPr="00FC3DCF">
        <w:rPr>
          <w:rFonts w:ascii="Calibri" w:eastAsia="Arial" w:hAnsi="Calibri" w:cs="Calibri"/>
          <w:b/>
          <w:bCs/>
        </w:rPr>
        <w:t xml:space="preserve">           </w:t>
      </w:r>
      <w:r w:rsidRPr="00FC3DCF">
        <w:rPr>
          <w:rFonts w:ascii="Calibri" w:hAnsi="Calibri" w:cs="Calibri"/>
          <w:b/>
          <w:bCs/>
        </w:rPr>
        <w:t>/2021</w:t>
      </w:r>
    </w:p>
    <w:p w14:paraId="2158E816" w14:textId="77777777" w:rsidR="00275AB9" w:rsidRPr="00FC3DCF" w:rsidRDefault="00275AB9" w:rsidP="00522CC2">
      <w:pPr>
        <w:autoSpaceDE w:val="0"/>
        <w:spacing w:line="276" w:lineRule="auto"/>
        <w:rPr>
          <w:rFonts w:ascii="Calibri" w:hAnsi="Calibri" w:cs="Calibri"/>
        </w:rPr>
      </w:pPr>
    </w:p>
    <w:p w14:paraId="6ACC607E" w14:textId="5D6D2355" w:rsidR="00275AB9" w:rsidRPr="00522CC2" w:rsidRDefault="00F44EE9" w:rsidP="00522CC2">
      <w:pPr>
        <w:suppressAutoHyphens w:val="0"/>
        <w:autoSpaceDE w:val="0"/>
        <w:autoSpaceDN w:val="0"/>
        <w:adjustRightInd w:val="0"/>
        <w:spacing w:line="276" w:lineRule="auto"/>
        <w:ind w:left="4248"/>
        <w:jc w:val="both"/>
        <w:rPr>
          <w:rFonts w:ascii="Calibri" w:hAnsi="Calibri" w:cs="Calibri"/>
        </w:rPr>
      </w:pPr>
      <w:r w:rsidRPr="00522CC2">
        <w:rPr>
          <w:rFonts w:ascii="Calibri" w:hAnsi="Calibri" w:cs="Calibri"/>
        </w:rPr>
        <w:t>INCLUI NO ANEXO I DA LEI Nº 13.679/2018, QUE CONSOLIDA AS LEIS MUNICIPAIS QUE DÃO NOMES ÀS A</w:t>
      </w:r>
      <w:r w:rsidR="00F70EBA" w:rsidRPr="00F70EBA">
        <w:rPr>
          <w:rFonts w:ascii="Calibri" w:hAnsi="Calibri" w:cs="Calibri"/>
        </w:rPr>
        <w:t>RTÉRIAS P</w:t>
      </w:r>
      <w:r w:rsidR="002260A3" w:rsidRPr="00F70EBA">
        <w:rPr>
          <w:rFonts w:ascii="Calibri" w:hAnsi="Calibri" w:cs="Calibri"/>
        </w:rPr>
        <w:t xml:space="preserve">ÚBLICAS DA CIDADE DE JOÃO PESSOA, O NOME DA </w:t>
      </w:r>
      <w:r w:rsidR="002260A3" w:rsidRPr="00F70EBA">
        <w:rPr>
          <w:rFonts w:ascii="Calibri" w:hAnsi="Calibri" w:cs="Calibri"/>
          <w:b/>
          <w:bCs/>
        </w:rPr>
        <w:t>RUA</w:t>
      </w:r>
      <w:r w:rsidR="002260A3">
        <w:rPr>
          <w:rFonts w:ascii="Calibri" w:hAnsi="Calibri" w:cs="Calibri"/>
          <w:b/>
          <w:bCs/>
        </w:rPr>
        <w:t xml:space="preserve"> </w:t>
      </w:r>
      <w:r w:rsidR="002260A3" w:rsidRPr="002260A3">
        <w:rPr>
          <w:rFonts w:ascii="Calibri" w:hAnsi="Calibri" w:cs="Calibri"/>
          <w:b/>
          <w:bCs/>
        </w:rPr>
        <w:t>ADVOGADO ROBSON CARVALHO</w:t>
      </w:r>
      <w:r w:rsidR="002260A3">
        <w:rPr>
          <w:rFonts w:ascii="Calibri" w:hAnsi="Calibri" w:cs="Calibri"/>
          <w:b/>
          <w:bCs/>
        </w:rPr>
        <w:t>.</w:t>
      </w:r>
    </w:p>
    <w:p w14:paraId="3D9EAD12" w14:textId="77777777" w:rsidR="00275AB9" w:rsidRPr="00522CC2" w:rsidRDefault="00275AB9" w:rsidP="00522CC2">
      <w:pPr>
        <w:spacing w:line="276" w:lineRule="auto"/>
        <w:jc w:val="both"/>
        <w:rPr>
          <w:rFonts w:ascii="Calibri" w:hAnsi="Calibri" w:cs="Calibri"/>
        </w:rPr>
      </w:pPr>
    </w:p>
    <w:p w14:paraId="0B626994" w14:textId="77777777" w:rsidR="00275AB9" w:rsidRPr="00522CC2" w:rsidRDefault="00275AB9" w:rsidP="00522CC2">
      <w:pPr>
        <w:spacing w:line="276" w:lineRule="auto"/>
        <w:jc w:val="both"/>
        <w:rPr>
          <w:rFonts w:ascii="Calibri" w:hAnsi="Calibri" w:cs="Calibri"/>
        </w:rPr>
      </w:pPr>
      <w:r w:rsidRPr="00522CC2">
        <w:rPr>
          <w:rFonts w:ascii="Calibri" w:hAnsi="Calibri" w:cs="Calibri"/>
          <w:b/>
          <w:bCs/>
        </w:rPr>
        <w:t>A CÂMARA MUNICIPAL DE JOÃO PESSOA DECRETA:</w:t>
      </w:r>
    </w:p>
    <w:p w14:paraId="597904AB" w14:textId="77777777" w:rsidR="00275AB9" w:rsidRPr="00F70EBA" w:rsidRDefault="00275AB9" w:rsidP="00522CC2">
      <w:pPr>
        <w:spacing w:line="276" w:lineRule="auto"/>
        <w:jc w:val="both"/>
        <w:rPr>
          <w:rFonts w:ascii="Calibri" w:hAnsi="Calibri" w:cs="Calibri"/>
        </w:rPr>
      </w:pPr>
    </w:p>
    <w:p w14:paraId="6A42368D" w14:textId="0B8601D3" w:rsidR="00275AB9" w:rsidRPr="00F70EBA" w:rsidRDefault="00275AB9" w:rsidP="00522CC2">
      <w:pPr>
        <w:spacing w:line="276" w:lineRule="auto"/>
        <w:jc w:val="both"/>
        <w:rPr>
          <w:rFonts w:ascii="Calibri" w:hAnsi="Calibri" w:cs="Calibri"/>
        </w:rPr>
      </w:pPr>
      <w:r w:rsidRPr="00F70EBA">
        <w:rPr>
          <w:rFonts w:ascii="Calibri" w:hAnsi="Calibri" w:cs="Calibri"/>
          <w:b/>
          <w:bCs/>
        </w:rPr>
        <w:t>Art. 1º</w:t>
      </w:r>
      <w:r w:rsidRPr="00F70EBA">
        <w:rPr>
          <w:rFonts w:ascii="Calibri" w:hAnsi="Calibri" w:cs="Calibri"/>
        </w:rPr>
        <w:t xml:space="preserve"> </w:t>
      </w:r>
      <w:bookmarkStart w:id="0" w:name="_Hlk63760013"/>
      <w:r w:rsidR="00F44EE9" w:rsidRPr="00F70EBA">
        <w:rPr>
          <w:rFonts w:ascii="Calibri" w:hAnsi="Calibri" w:cs="Calibri"/>
        </w:rPr>
        <w:t>Inclui n</w:t>
      </w:r>
      <w:r w:rsidRPr="00F70EBA">
        <w:rPr>
          <w:rFonts w:ascii="Calibri" w:hAnsi="Calibri" w:cs="Calibri"/>
        </w:rPr>
        <w:t>o Anexo I da L</w:t>
      </w:r>
      <w:r w:rsidR="000F4CDA" w:rsidRPr="00F70EBA">
        <w:rPr>
          <w:rFonts w:ascii="Calibri" w:hAnsi="Calibri" w:cs="Calibri"/>
        </w:rPr>
        <w:t>ei nº 13.679</w:t>
      </w:r>
      <w:r w:rsidR="00F44EE9" w:rsidRPr="00F70EBA">
        <w:rPr>
          <w:rFonts w:ascii="Calibri" w:hAnsi="Calibri" w:cs="Calibri"/>
        </w:rPr>
        <w:t>,</w:t>
      </w:r>
      <w:r w:rsidR="000F4CDA" w:rsidRPr="00F70EBA">
        <w:rPr>
          <w:rFonts w:ascii="Calibri" w:hAnsi="Calibri" w:cs="Calibri"/>
        </w:rPr>
        <w:t xml:space="preserve"> de 28 de dezembro de 2018</w:t>
      </w:r>
      <w:r w:rsidR="00F44EE9" w:rsidRPr="00F70EBA">
        <w:rPr>
          <w:rFonts w:ascii="Calibri" w:hAnsi="Calibri" w:cs="Calibri"/>
        </w:rPr>
        <w:t>, que consolida as leis municipais que dão nomes às artérias públicas da cidade de João Pessoa,</w:t>
      </w:r>
      <w:r w:rsidR="000F4CDA" w:rsidRPr="00F70EBA">
        <w:rPr>
          <w:rFonts w:ascii="Calibri" w:hAnsi="Calibri" w:cs="Calibri"/>
        </w:rPr>
        <w:t xml:space="preserve"> </w:t>
      </w:r>
      <w:bookmarkEnd w:id="0"/>
      <w:r w:rsidRPr="00F70EBA">
        <w:rPr>
          <w:rFonts w:ascii="Calibri" w:hAnsi="Calibri" w:cs="Calibri"/>
        </w:rPr>
        <w:t xml:space="preserve">o nome da </w:t>
      </w:r>
      <w:r w:rsidR="00F70EBA" w:rsidRPr="00F70EBA">
        <w:rPr>
          <w:rFonts w:ascii="Calibri" w:hAnsi="Calibri" w:cs="Calibri"/>
        </w:rPr>
        <w:t>Rua</w:t>
      </w:r>
      <w:r w:rsidR="00B31A37" w:rsidRPr="00B31A37">
        <w:rPr>
          <w:rFonts w:ascii="Calibri" w:hAnsi="Calibri" w:cs="Calibri"/>
          <w:b/>
          <w:bCs/>
        </w:rPr>
        <w:t xml:space="preserve"> </w:t>
      </w:r>
      <w:r w:rsidR="002545F1" w:rsidRPr="002545F1">
        <w:rPr>
          <w:rFonts w:ascii="Calibri" w:hAnsi="Calibri" w:cs="Calibri"/>
          <w:b/>
          <w:bCs/>
        </w:rPr>
        <w:t xml:space="preserve">ADVOGADO </w:t>
      </w:r>
      <w:r w:rsidR="002260A3" w:rsidRPr="002260A3">
        <w:rPr>
          <w:rFonts w:ascii="Calibri" w:hAnsi="Calibri" w:cs="Calibri"/>
          <w:b/>
          <w:bCs/>
        </w:rPr>
        <w:t>ROBSON CARVALHO</w:t>
      </w:r>
      <w:r w:rsidR="00F70EBA" w:rsidRPr="00F70EBA">
        <w:rPr>
          <w:rFonts w:ascii="Calibri" w:hAnsi="Calibri" w:cs="Calibri"/>
          <w:b/>
          <w:bCs/>
        </w:rPr>
        <w:t>.</w:t>
      </w:r>
    </w:p>
    <w:p w14:paraId="0933AE92" w14:textId="77777777" w:rsidR="00275AB9" w:rsidRPr="00522CC2" w:rsidRDefault="00275AB9" w:rsidP="00522CC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14:paraId="1EBCC75F" w14:textId="77777777" w:rsidR="00275AB9" w:rsidRPr="00522CC2" w:rsidRDefault="00275AB9" w:rsidP="00522CC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522CC2">
        <w:rPr>
          <w:rFonts w:ascii="Calibri" w:hAnsi="Calibri" w:cs="Calibri"/>
          <w:b/>
          <w:bCs/>
        </w:rPr>
        <w:t>Art. 2º</w:t>
      </w:r>
      <w:r w:rsidRPr="00522CC2">
        <w:rPr>
          <w:rFonts w:ascii="Calibri" w:hAnsi="Calibri" w:cs="Calibri"/>
        </w:rPr>
        <w:t xml:space="preserve"> O Poder Executivo Municipal providenciará a colocação das placas indicativas.</w:t>
      </w:r>
    </w:p>
    <w:p w14:paraId="4B39410E" w14:textId="77777777" w:rsidR="00275AB9" w:rsidRPr="00522CC2" w:rsidRDefault="00275AB9" w:rsidP="00522CC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14:paraId="6E81A31B" w14:textId="40933D26" w:rsidR="00275AB9" w:rsidRPr="00522CC2" w:rsidRDefault="00275AB9" w:rsidP="00522CC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522CC2">
        <w:rPr>
          <w:rFonts w:ascii="Calibri" w:hAnsi="Calibri" w:cs="Calibri"/>
          <w:b/>
          <w:bCs/>
        </w:rPr>
        <w:t>Art. 3º</w:t>
      </w:r>
      <w:r w:rsidRPr="00522CC2">
        <w:rPr>
          <w:rFonts w:ascii="Calibri" w:hAnsi="Calibri" w:cs="Calibri"/>
        </w:rPr>
        <w:t xml:space="preserve"> O Poder Executivo</w:t>
      </w:r>
      <w:r w:rsidR="000F4CDA" w:rsidRPr="00522CC2">
        <w:rPr>
          <w:rFonts w:ascii="Calibri" w:hAnsi="Calibri" w:cs="Calibri"/>
        </w:rPr>
        <w:t>,</w:t>
      </w:r>
      <w:r w:rsidRPr="00522CC2">
        <w:rPr>
          <w:rFonts w:ascii="Calibri" w:hAnsi="Calibri" w:cs="Calibri"/>
        </w:rPr>
        <w:t xml:space="preserve"> por intermédio do setor habilitado, procederá ao cadastramento da referida </w:t>
      </w:r>
      <w:r w:rsidR="000F4CDA" w:rsidRPr="00522CC2">
        <w:rPr>
          <w:rFonts w:ascii="Calibri" w:hAnsi="Calibri" w:cs="Calibri"/>
        </w:rPr>
        <w:t>r</w:t>
      </w:r>
      <w:r w:rsidRPr="00522CC2">
        <w:rPr>
          <w:rFonts w:ascii="Calibri" w:hAnsi="Calibri" w:cs="Calibri"/>
        </w:rPr>
        <w:t>ua junto aos órgãos competentes para essa finalidade.</w:t>
      </w:r>
    </w:p>
    <w:p w14:paraId="7E5B27A9" w14:textId="77777777" w:rsidR="00275AB9" w:rsidRPr="00522CC2" w:rsidRDefault="00275AB9" w:rsidP="00522CC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14:paraId="0A0D6B1E" w14:textId="77777777" w:rsidR="00275AB9" w:rsidRPr="00522CC2" w:rsidRDefault="00275AB9" w:rsidP="00522CC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522CC2">
        <w:rPr>
          <w:rFonts w:ascii="Calibri" w:hAnsi="Calibri" w:cs="Calibri"/>
          <w:b/>
          <w:bCs/>
        </w:rPr>
        <w:t>Art. 4º</w:t>
      </w:r>
      <w:r w:rsidRPr="00522CC2">
        <w:rPr>
          <w:rFonts w:ascii="Calibri" w:hAnsi="Calibri" w:cs="Calibri"/>
        </w:rPr>
        <w:t xml:space="preserve"> Esta lei entra em vigor na data de sua publicação.</w:t>
      </w:r>
    </w:p>
    <w:p w14:paraId="3FD326F4" w14:textId="7FBB84C0" w:rsidR="00275AB9" w:rsidRDefault="005B612A" w:rsidP="005B612A">
      <w:pPr>
        <w:tabs>
          <w:tab w:val="left" w:pos="6045"/>
        </w:tabs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</w:p>
    <w:p w14:paraId="228A3C4E" w14:textId="50A949FB" w:rsidR="00275AB9" w:rsidRDefault="006F782E" w:rsidP="00522CC2">
      <w:pPr>
        <w:spacing w:line="276" w:lineRule="auto"/>
        <w:jc w:val="both"/>
        <w:rPr>
          <w:rFonts w:ascii="Calibri" w:eastAsia="Arial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ab/>
      </w:r>
      <w:r w:rsidR="00275AB9" w:rsidRPr="00522CC2">
        <w:rPr>
          <w:rFonts w:ascii="Calibri" w:eastAsia="Arial" w:hAnsi="Calibri" w:cs="Calibri"/>
          <w:b/>
          <w:bCs/>
          <w:color w:val="000000"/>
        </w:rPr>
        <w:t>JUSTIFICATIVA:</w:t>
      </w:r>
    </w:p>
    <w:p w14:paraId="0987F6B5" w14:textId="6981185F" w:rsidR="006F782E" w:rsidRDefault="006F782E" w:rsidP="00522CC2">
      <w:pPr>
        <w:spacing w:line="276" w:lineRule="auto"/>
        <w:jc w:val="both"/>
        <w:rPr>
          <w:rFonts w:ascii="Calibri" w:eastAsia="Arial" w:hAnsi="Calibri" w:cs="Calibri"/>
          <w:b/>
          <w:bCs/>
          <w:color w:val="000000"/>
        </w:rPr>
      </w:pPr>
    </w:p>
    <w:p w14:paraId="2E958A08" w14:textId="657A0E9F" w:rsidR="00ED7FAD" w:rsidRDefault="00ED7FAD" w:rsidP="00ED7FAD">
      <w:pPr>
        <w:spacing w:line="276" w:lineRule="auto"/>
        <w:jc w:val="both"/>
        <w:rPr>
          <w:rFonts w:ascii="Calibri" w:eastAsia="Arial" w:hAnsi="Calibri" w:cs="Calibri"/>
        </w:rPr>
      </w:pPr>
      <w:r w:rsidRPr="008C7165">
        <w:rPr>
          <w:rFonts w:ascii="Calibri" w:eastAsia="Arial" w:hAnsi="Calibri" w:cs="Calibri"/>
          <w:b/>
          <w:bCs/>
        </w:rPr>
        <w:tab/>
      </w:r>
      <w:r w:rsidRPr="008C7165">
        <w:rPr>
          <w:rFonts w:ascii="Calibri" w:eastAsia="Arial" w:hAnsi="Calibri" w:cs="Calibri"/>
        </w:rPr>
        <w:t>Trata-se de uma iniciativa que tem como escopo reconhecer a exemplar conduta pessoal e profissional d</w:t>
      </w:r>
      <w:r w:rsidRPr="00FB00BD">
        <w:rPr>
          <w:rFonts w:ascii="Calibri" w:eastAsia="Arial" w:hAnsi="Calibri" w:cs="Calibri"/>
        </w:rPr>
        <w:t xml:space="preserve">o advogado </w:t>
      </w:r>
      <w:r w:rsidR="002260A3">
        <w:rPr>
          <w:rFonts w:ascii="Calibri" w:eastAsia="Arial" w:hAnsi="Calibri" w:cs="Calibri"/>
        </w:rPr>
        <w:t xml:space="preserve">campinense </w:t>
      </w:r>
      <w:r w:rsidR="002260A3" w:rsidRPr="002260A3">
        <w:rPr>
          <w:rFonts w:ascii="Calibri" w:eastAsia="Arial" w:hAnsi="Calibri" w:cs="Calibri"/>
        </w:rPr>
        <w:t>Robson Carvalho</w:t>
      </w:r>
      <w:r w:rsidRPr="00FB00BD">
        <w:rPr>
          <w:rFonts w:ascii="Calibri" w:eastAsia="Arial" w:hAnsi="Calibri" w:cs="Calibri"/>
        </w:rPr>
        <w:t xml:space="preserve">, </w:t>
      </w:r>
      <w:r w:rsidR="004E0366">
        <w:rPr>
          <w:rFonts w:ascii="Calibri" w:eastAsia="Arial" w:hAnsi="Calibri" w:cs="Calibri"/>
        </w:rPr>
        <w:t>falecido</w:t>
      </w:r>
      <w:r w:rsidRPr="00FB00BD">
        <w:rPr>
          <w:rFonts w:ascii="Calibri" w:eastAsia="Arial" w:hAnsi="Calibri" w:cs="Calibri"/>
        </w:rPr>
        <w:t xml:space="preserve"> neste sábado (06), em decorrência da Covid-19. </w:t>
      </w:r>
    </w:p>
    <w:p w14:paraId="13D720EA" w14:textId="77777777" w:rsidR="00D62B8C" w:rsidRDefault="00D62B8C" w:rsidP="00D62B8C">
      <w:pPr>
        <w:spacing w:line="276" w:lineRule="auto"/>
        <w:ind w:firstLine="708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 perda do</w:t>
      </w:r>
      <w:r w:rsidRPr="00D62B8C">
        <w:rPr>
          <w:rFonts w:ascii="Calibri" w:eastAsia="Arial" w:hAnsi="Calibri" w:cs="Calibri"/>
        </w:rPr>
        <w:t xml:space="preserve"> advogado</w:t>
      </w:r>
      <w:r>
        <w:rPr>
          <w:rFonts w:ascii="Calibri" w:eastAsia="Arial" w:hAnsi="Calibri" w:cs="Calibri"/>
        </w:rPr>
        <w:t>, que</w:t>
      </w:r>
      <w:r w:rsidRPr="00D62B8C">
        <w:rPr>
          <w:rFonts w:ascii="Calibri" w:eastAsia="Arial" w:hAnsi="Calibri" w:cs="Calibri"/>
        </w:rPr>
        <w:t xml:space="preserve"> e</w:t>
      </w:r>
      <w:r>
        <w:rPr>
          <w:rFonts w:ascii="Calibri" w:eastAsia="Arial" w:hAnsi="Calibri" w:cs="Calibri"/>
        </w:rPr>
        <w:t>ra</w:t>
      </w:r>
      <w:r w:rsidRPr="00D62B8C">
        <w:rPr>
          <w:rFonts w:ascii="Calibri" w:eastAsia="Arial" w:hAnsi="Calibri" w:cs="Calibri"/>
        </w:rPr>
        <w:t xml:space="preserve"> conselheiro estadual da OAB-PB</w:t>
      </w:r>
      <w:r>
        <w:rPr>
          <w:rFonts w:ascii="Calibri" w:eastAsia="Arial" w:hAnsi="Calibri" w:cs="Calibri"/>
        </w:rPr>
        <w:t xml:space="preserve">, </w:t>
      </w:r>
      <w:r w:rsidRPr="00D62B8C">
        <w:rPr>
          <w:rFonts w:ascii="Calibri" w:eastAsia="Arial" w:hAnsi="Calibri" w:cs="Calibri"/>
        </w:rPr>
        <w:t>representa uma grande perda para a advocacia paraibana.</w:t>
      </w:r>
    </w:p>
    <w:p w14:paraId="437ECCE4" w14:textId="77777777" w:rsidR="00D62B8C" w:rsidRDefault="00D62B8C" w:rsidP="00D62B8C">
      <w:pPr>
        <w:spacing w:line="276" w:lineRule="auto"/>
        <w:ind w:firstLine="708"/>
        <w:jc w:val="both"/>
        <w:rPr>
          <w:rFonts w:ascii="Calibri" w:eastAsia="Arial" w:hAnsi="Calibri" w:cs="Calibri"/>
        </w:rPr>
      </w:pPr>
      <w:r w:rsidRPr="00D62B8C">
        <w:rPr>
          <w:rFonts w:ascii="Calibri" w:eastAsia="Arial" w:hAnsi="Calibri" w:cs="Calibri"/>
        </w:rPr>
        <w:t>Robson era também presidente da Comissão de Combate a Morosidade Processual da OAB-PB</w:t>
      </w:r>
      <w:r>
        <w:rPr>
          <w:rFonts w:ascii="Calibri" w:eastAsia="Arial" w:hAnsi="Calibri" w:cs="Calibri"/>
        </w:rPr>
        <w:t xml:space="preserve">. </w:t>
      </w:r>
    </w:p>
    <w:p w14:paraId="45224902" w14:textId="13DB0E88" w:rsidR="00DB37E1" w:rsidRDefault="00D62B8C" w:rsidP="00707DC2">
      <w:pPr>
        <w:spacing w:line="276" w:lineRule="auto"/>
        <w:ind w:firstLine="708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Será lembrado como a</w:t>
      </w:r>
      <w:r w:rsidRPr="00D62B8C">
        <w:rPr>
          <w:rFonts w:ascii="Calibri" w:eastAsia="Arial" w:hAnsi="Calibri" w:cs="Calibri"/>
        </w:rPr>
        <w:t>dvogado respeitado</w:t>
      </w:r>
      <w:r w:rsidR="00707DC2">
        <w:rPr>
          <w:rFonts w:ascii="Calibri" w:eastAsia="Arial" w:hAnsi="Calibri" w:cs="Calibri"/>
        </w:rPr>
        <w:t>,</w:t>
      </w:r>
      <w:r w:rsidR="00707DC2" w:rsidRPr="00707DC2">
        <w:rPr>
          <w:rFonts w:ascii="Calibri" w:eastAsia="Arial" w:hAnsi="Calibri" w:cs="Calibri"/>
        </w:rPr>
        <w:t xml:space="preserve"> </w:t>
      </w:r>
      <w:r w:rsidR="00707DC2" w:rsidRPr="00D62B8C">
        <w:rPr>
          <w:rFonts w:ascii="Calibri" w:eastAsia="Arial" w:hAnsi="Calibri" w:cs="Calibri"/>
        </w:rPr>
        <w:t>valoroso e destemido</w:t>
      </w:r>
      <w:r w:rsidRPr="00D62B8C">
        <w:rPr>
          <w:rFonts w:ascii="Calibri" w:eastAsia="Arial" w:hAnsi="Calibri" w:cs="Calibri"/>
        </w:rPr>
        <w:t xml:space="preserve">, um homem de </w:t>
      </w:r>
      <w:r w:rsidRPr="00D62B8C">
        <w:rPr>
          <w:rFonts w:ascii="Calibri" w:eastAsia="Arial" w:hAnsi="Calibri" w:cs="Calibri"/>
        </w:rPr>
        <w:lastRenderedPageBreak/>
        <w:t>bem e leal, com uma história de dedicação ao direito, e benquisto em toda a categoria, principalmente da advocacia da região do Compartimento da Borborema e perante os integrantes do conselho seccional da OAB da Paraíba.</w:t>
      </w:r>
    </w:p>
    <w:p w14:paraId="66C94C3D" w14:textId="55C9385E" w:rsidR="005B612A" w:rsidRDefault="00C84568" w:rsidP="005B612A">
      <w:pPr>
        <w:spacing w:line="276" w:lineRule="auto"/>
        <w:ind w:firstLine="708"/>
        <w:jc w:val="both"/>
        <w:rPr>
          <w:rFonts w:ascii="Calibri" w:eastAsia="Arial" w:hAnsi="Calibri" w:cs="Calibri"/>
        </w:rPr>
      </w:pPr>
      <w:r w:rsidRPr="00C84568">
        <w:rPr>
          <w:rFonts w:ascii="Calibri" w:eastAsia="Arial" w:hAnsi="Calibri" w:cs="Calibri"/>
        </w:rPr>
        <w:t xml:space="preserve">Portanto, ante as razões acima declinadas, se justifica o Projeto de Lei em referência, traduzido pelo reconhecimento pela Câmara Municipal de João Pessoa, do bem-querer que </w:t>
      </w:r>
      <w:r>
        <w:rPr>
          <w:rFonts w:ascii="Calibri" w:eastAsia="Arial" w:hAnsi="Calibri" w:cs="Calibri"/>
        </w:rPr>
        <w:t>o</w:t>
      </w:r>
      <w:r w:rsidRPr="00C84568">
        <w:rPr>
          <w:rFonts w:ascii="Calibri" w:eastAsia="Arial" w:hAnsi="Calibri" w:cs="Calibri"/>
        </w:rPr>
        <w:t xml:space="preserve"> homenagead</w:t>
      </w:r>
      <w:r>
        <w:rPr>
          <w:rFonts w:ascii="Calibri" w:eastAsia="Arial" w:hAnsi="Calibri" w:cs="Calibri"/>
        </w:rPr>
        <w:t>o</w:t>
      </w:r>
      <w:r w:rsidRPr="00C84568">
        <w:rPr>
          <w:rFonts w:ascii="Calibri" w:eastAsia="Arial" w:hAnsi="Calibri" w:cs="Calibri"/>
        </w:rPr>
        <w:t xml:space="preserve"> nutria pela cidade de João Pessoa, além de seus incontáveis méritos.</w:t>
      </w:r>
    </w:p>
    <w:p w14:paraId="23845A7F" w14:textId="77777777" w:rsidR="00707DC2" w:rsidRPr="0002133F" w:rsidRDefault="00707DC2" w:rsidP="005B612A">
      <w:pPr>
        <w:spacing w:line="276" w:lineRule="auto"/>
        <w:ind w:firstLine="708"/>
        <w:jc w:val="both"/>
        <w:rPr>
          <w:rFonts w:ascii="Calibri" w:eastAsia="Arial" w:hAnsi="Calibri" w:cs="Calibri"/>
        </w:rPr>
      </w:pPr>
    </w:p>
    <w:p w14:paraId="16D0CFF1" w14:textId="2CB210D9" w:rsidR="00275AB9" w:rsidRPr="00C7557B" w:rsidRDefault="00275AB9" w:rsidP="00C7557B">
      <w:pPr>
        <w:spacing w:line="276" w:lineRule="auto"/>
        <w:jc w:val="center"/>
        <w:rPr>
          <w:rFonts w:ascii="Calibri" w:eastAsia="Arial" w:hAnsi="Calibri" w:cs="Calibri"/>
        </w:rPr>
      </w:pPr>
      <w:r w:rsidRPr="0002133F">
        <w:rPr>
          <w:rFonts w:ascii="Calibri" w:eastAsia="Arial" w:hAnsi="Calibri" w:cs="Calibri"/>
        </w:rPr>
        <w:t>S</w:t>
      </w:r>
      <w:r w:rsidRPr="0002133F">
        <w:rPr>
          <w:rFonts w:ascii="Calibri" w:hAnsi="Calibri" w:cs="Calibri"/>
        </w:rPr>
        <w:t>ala</w:t>
      </w:r>
      <w:r w:rsidRPr="0002133F">
        <w:rPr>
          <w:rFonts w:ascii="Calibri" w:eastAsia="Arial" w:hAnsi="Calibri" w:cs="Calibri"/>
        </w:rPr>
        <w:t xml:space="preserve"> </w:t>
      </w:r>
      <w:r w:rsidRPr="0002133F">
        <w:rPr>
          <w:rFonts w:ascii="Calibri" w:hAnsi="Calibri" w:cs="Calibri"/>
        </w:rPr>
        <w:t>das</w:t>
      </w:r>
      <w:r w:rsidRPr="0002133F">
        <w:rPr>
          <w:rFonts w:ascii="Calibri" w:eastAsia="Arial" w:hAnsi="Calibri" w:cs="Calibri"/>
        </w:rPr>
        <w:t xml:space="preserve"> </w:t>
      </w:r>
      <w:r w:rsidRPr="0002133F">
        <w:rPr>
          <w:rFonts w:ascii="Calibri" w:hAnsi="Calibri" w:cs="Calibri"/>
        </w:rPr>
        <w:t>Sessões</w:t>
      </w:r>
      <w:r w:rsidRPr="0002133F">
        <w:rPr>
          <w:rFonts w:ascii="Calibri" w:eastAsia="Arial" w:hAnsi="Calibri" w:cs="Calibri"/>
        </w:rPr>
        <w:t xml:space="preserve"> </w:t>
      </w:r>
      <w:r w:rsidRPr="0002133F">
        <w:rPr>
          <w:rFonts w:ascii="Calibri" w:hAnsi="Calibri" w:cs="Calibri"/>
        </w:rPr>
        <w:t>da</w:t>
      </w:r>
      <w:r w:rsidRPr="0002133F">
        <w:rPr>
          <w:rFonts w:ascii="Calibri" w:eastAsia="Arial" w:hAnsi="Calibri" w:cs="Calibri"/>
        </w:rPr>
        <w:t xml:space="preserve"> </w:t>
      </w:r>
      <w:r w:rsidRPr="0002133F">
        <w:rPr>
          <w:rFonts w:ascii="Calibri" w:hAnsi="Calibri" w:cs="Calibri"/>
        </w:rPr>
        <w:t>Câmara</w:t>
      </w:r>
      <w:r w:rsidRPr="0002133F">
        <w:rPr>
          <w:rFonts w:ascii="Calibri" w:eastAsia="Arial" w:hAnsi="Calibri" w:cs="Calibri"/>
        </w:rPr>
        <w:t xml:space="preserve"> </w:t>
      </w:r>
      <w:r w:rsidRPr="0002133F">
        <w:rPr>
          <w:rFonts w:ascii="Calibri" w:hAnsi="Calibri" w:cs="Calibri"/>
        </w:rPr>
        <w:t>Municipal</w:t>
      </w:r>
      <w:r w:rsidRPr="0002133F">
        <w:rPr>
          <w:rFonts w:ascii="Calibri" w:eastAsia="Arial" w:hAnsi="Calibri" w:cs="Calibri"/>
        </w:rPr>
        <w:t xml:space="preserve"> </w:t>
      </w:r>
      <w:r w:rsidRPr="0002133F">
        <w:rPr>
          <w:rFonts w:ascii="Calibri" w:hAnsi="Calibri" w:cs="Calibri"/>
        </w:rPr>
        <w:t>de</w:t>
      </w:r>
      <w:r w:rsidRPr="0002133F">
        <w:rPr>
          <w:rFonts w:ascii="Calibri" w:eastAsia="Arial" w:hAnsi="Calibri" w:cs="Calibri"/>
        </w:rPr>
        <w:t xml:space="preserve"> </w:t>
      </w:r>
      <w:r w:rsidRPr="0002133F">
        <w:rPr>
          <w:rFonts w:ascii="Calibri" w:hAnsi="Calibri" w:cs="Calibri"/>
        </w:rPr>
        <w:t>João</w:t>
      </w:r>
      <w:r w:rsidRPr="0002133F">
        <w:rPr>
          <w:rFonts w:ascii="Calibri" w:eastAsia="Arial" w:hAnsi="Calibri" w:cs="Calibri"/>
        </w:rPr>
        <w:t xml:space="preserve"> </w:t>
      </w:r>
      <w:r w:rsidRPr="0002133F">
        <w:rPr>
          <w:rFonts w:ascii="Calibri" w:hAnsi="Calibri" w:cs="Calibri"/>
        </w:rPr>
        <w:t>Pessoa,</w:t>
      </w:r>
      <w:r w:rsidRPr="0002133F">
        <w:rPr>
          <w:rFonts w:ascii="Calibri" w:eastAsia="Arial" w:hAnsi="Calibri" w:cs="Calibri"/>
        </w:rPr>
        <w:t xml:space="preserve"> </w:t>
      </w:r>
      <w:r w:rsidR="00C7557B">
        <w:rPr>
          <w:rFonts w:ascii="Calibri" w:eastAsia="Arial" w:hAnsi="Calibri" w:cs="Calibri"/>
        </w:rPr>
        <w:t>6</w:t>
      </w:r>
      <w:r w:rsidR="00317E4A" w:rsidRPr="0002133F">
        <w:rPr>
          <w:rFonts w:ascii="Calibri" w:eastAsia="Arial" w:hAnsi="Calibri" w:cs="Calibri"/>
        </w:rPr>
        <w:t xml:space="preserve"> de </w:t>
      </w:r>
      <w:r w:rsidR="00C7557B">
        <w:rPr>
          <w:rFonts w:ascii="Calibri" w:eastAsia="Arial" w:hAnsi="Calibri" w:cs="Calibri"/>
        </w:rPr>
        <w:t>março</w:t>
      </w:r>
      <w:r w:rsidR="00317E4A" w:rsidRPr="0002133F">
        <w:rPr>
          <w:rFonts w:ascii="Calibri" w:eastAsia="Arial" w:hAnsi="Calibri" w:cs="Calibri"/>
        </w:rPr>
        <w:t xml:space="preserve"> de 2021</w:t>
      </w:r>
      <w:r w:rsidRPr="0002133F">
        <w:rPr>
          <w:rFonts w:ascii="Calibri" w:hAnsi="Calibri" w:cs="Calibri"/>
        </w:rPr>
        <w:t>.</w:t>
      </w:r>
    </w:p>
    <w:p w14:paraId="20DC1EC9" w14:textId="72FCD3C5" w:rsidR="00A51067" w:rsidRPr="0002133F" w:rsidRDefault="00A51067" w:rsidP="00A51067">
      <w:pPr>
        <w:spacing w:line="276" w:lineRule="auto"/>
        <w:jc w:val="center"/>
        <w:rPr>
          <w:rFonts w:ascii="Calibri" w:hAnsi="Calibri" w:cs="Calibri"/>
          <w:b/>
          <w:bCs/>
          <w:kern w:val="2"/>
        </w:rPr>
      </w:pPr>
      <w:r w:rsidRPr="0002133F">
        <w:rPr>
          <w:noProof/>
        </w:rPr>
        <w:drawing>
          <wp:inline distT="0" distB="0" distL="0" distR="0" wp14:anchorId="39AF9B0D" wp14:editId="48AEBFB1">
            <wp:extent cx="1147445" cy="79375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-14" r="-14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793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5CF6D" w14:textId="3FECD87D" w:rsidR="00B31A37" w:rsidRDefault="00A51067" w:rsidP="00A51067">
      <w:pPr>
        <w:autoSpaceDE w:val="0"/>
        <w:spacing w:line="276" w:lineRule="auto"/>
        <w:jc w:val="center"/>
        <w:rPr>
          <w:rFonts w:ascii="Calibri" w:eastAsia="Arial" w:hAnsi="Calibri" w:cs="Calibri"/>
        </w:rPr>
      </w:pPr>
      <w:r w:rsidRPr="0002133F">
        <w:rPr>
          <w:rFonts w:ascii="Calibri" w:eastAsia="Arial" w:hAnsi="Calibri" w:cs="Calibri"/>
        </w:rPr>
        <w:t>CIDADANIA</w:t>
      </w:r>
    </w:p>
    <w:p w14:paraId="651321FC" w14:textId="6BF02A43" w:rsidR="00B31A37" w:rsidRPr="000A63A2" w:rsidRDefault="00B31A37" w:rsidP="005B612A">
      <w:pPr>
        <w:widowControl/>
        <w:suppressAutoHyphens w:val="0"/>
        <w:spacing w:after="160" w:line="259" w:lineRule="auto"/>
        <w:jc w:val="center"/>
        <w:rPr>
          <w:rFonts w:ascii="Calibri" w:hAnsi="Calibri" w:cs="Calibri"/>
          <w:color w:val="000000"/>
          <w:sz w:val="22"/>
        </w:rPr>
      </w:pPr>
      <w:r>
        <w:rPr>
          <w:rFonts w:ascii="Calibri" w:eastAsia="Arial" w:hAnsi="Calibri" w:cs="Calibri"/>
        </w:rPr>
        <w:br w:type="page"/>
      </w:r>
      <w:r w:rsidRPr="000A63A2">
        <w:rPr>
          <w:rFonts w:ascii="Calibri" w:hAnsi="Calibri" w:cs="Calibri"/>
          <w:noProof/>
          <w:color w:val="000000"/>
        </w:rPr>
        <w:lastRenderedPageBreak/>
        <w:drawing>
          <wp:inline distT="0" distB="0" distL="0" distR="0" wp14:anchorId="727DA8A9" wp14:editId="59BC450B">
            <wp:extent cx="647700" cy="586740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B9EE2" w14:textId="77777777" w:rsidR="00B31A37" w:rsidRPr="00E715D4" w:rsidRDefault="00B31A37" w:rsidP="00B31A3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715D4">
        <w:rPr>
          <w:rFonts w:ascii="Calibri" w:hAnsi="Calibri" w:cs="Calibri"/>
          <w:b/>
          <w:bCs/>
          <w:sz w:val="22"/>
          <w:szCs w:val="22"/>
        </w:rPr>
        <w:t>ESTADO DA PARAÍBA</w:t>
      </w:r>
    </w:p>
    <w:p w14:paraId="1ADB11E1" w14:textId="77777777" w:rsidR="00B31A37" w:rsidRPr="00E715D4" w:rsidRDefault="00B31A37" w:rsidP="00B31A3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715D4">
        <w:rPr>
          <w:rFonts w:ascii="Calibri" w:hAnsi="Calibri" w:cs="Calibri"/>
          <w:b/>
          <w:bCs/>
          <w:sz w:val="22"/>
          <w:szCs w:val="22"/>
        </w:rPr>
        <w:t>CÂMARA MUNICIPAL DE JOÃO PESSOA</w:t>
      </w:r>
    </w:p>
    <w:p w14:paraId="6149AD0B" w14:textId="77777777" w:rsidR="00B31A37" w:rsidRPr="00E715D4" w:rsidRDefault="00B31A37" w:rsidP="00B31A3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715D4">
        <w:rPr>
          <w:rFonts w:ascii="Calibri" w:hAnsi="Calibri" w:cs="Calibri"/>
          <w:b/>
          <w:bCs/>
          <w:sz w:val="22"/>
          <w:szCs w:val="22"/>
        </w:rPr>
        <w:t>Casa Napoleão Laureano</w:t>
      </w:r>
    </w:p>
    <w:p w14:paraId="628063B3" w14:textId="77777777" w:rsidR="00B31A37" w:rsidRPr="00924F1E" w:rsidRDefault="00B31A37" w:rsidP="00B31A37">
      <w:pPr>
        <w:pStyle w:val="Cabealho"/>
        <w:jc w:val="center"/>
        <w:rPr>
          <w:sz w:val="22"/>
          <w:szCs w:val="22"/>
        </w:rPr>
      </w:pPr>
      <w:r w:rsidRPr="00924F1E">
        <w:rPr>
          <w:rFonts w:ascii="Liberation Sans" w:hAnsi="Liberation Sans" w:cs="Liberation Sans"/>
          <w:i/>
          <w:sz w:val="22"/>
          <w:szCs w:val="22"/>
        </w:rPr>
        <w:t xml:space="preserve">Gabinete do Vereador </w:t>
      </w:r>
      <w:r>
        <w:rPr>
          <w:rFonts w:ascii="Liberation Sans" w:hAnsi="Liberation Sans" w:cs="Liberation Sans"/>
          <w:i/>
          <w:sz w:val="22"/>
          <w:szCs w:val="22"/>
        </w:rPr>
        <w:t>Bruno Farias</w:t>
      </w:r>
    </w:p>
    <w:p w14:paraId="62800A2C" w14:textId="77777777" w:rsidR="00B31A37" w:rsidRDefault="00B31A37" w:rsidP="00B31A37">
      <w:pPr>
        <w:autoSpaceDE w:val="0"/>
        <w:spacing w:line="276" w:lineRule="auto"/>
        <w:jc w:val="both"/>
        <w:rPr>
          <w:rFonts w:ascii="Calibri" w:eastAsia="Arial" w:hAnsi="Calibri" w:cs="Calibri"/>
        </w:rPr>
      </w:pPr>
    </w:p>
    <w:p w14:paraId="4978F21B" w14:textId="769741B5" w:rsidR="00F70EBA" w:rsidRDefault="00B31A37" w:rsidP="00B31A37">
      <w:pPr>
        <w:autoSpaceDE w:val="0"/>
        <w:spacing w:line="276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Segue:</w:t>
      </w:r>
    </w:p>
    <w:p w14:paraId="43EE7489" w14:textId="77777777" w:rsidR="00D62B8C" w:rsidRDefault="00D62B8C" w:rsidP="00B31A37">
      <w:pPr>
        <w:autoSpaceDE w:val="0"/>
        <w:spacing w:line="276" w:lineRule="auto"/>
        <w:jc w:val="both"/>
      </w:pPr>
    </w:p>
    <w:p w14:paraId="093E9FB1" w14:textId="7E55D0BD" w:rsidR="00D62B8C" w:rsidRDefault="00FA29BD" w:rsidP="00B31A37">
      <w:pPr>
        <w:autoSpaceDE w:val="0"/>
        <w:spacing w:line="276" w:lineRule="auto"/>
        <w:jc w:val="both"/>
        <w:rPr>
          <w:rFonts w:ascii="Calibri" w:eastAsia="Arial" w:hAnsi="Calibri" w:cs="Calibri"/>
        </w:rPr>
      </w:pPr>
      <w:hyperlink r:id="rId9" w:history="1">
        <w:r w:rsidR="00D62B8C" w:rsidRPr="00816D10">
          <w:rPr>
            <w:rStyle w:val="Hyperlink"/>
            <w:rFonts w:ascii="Calibri" w:eastAsia="Arial" w:hAnsi="Calibri" w:cs="Calibri"/>
          </w:rPr>
          <w:t>https://www.oab.org.br/noticia/58714/nota-de-pesar-robson-carvalho</w:t>
        </w:r>
      </w:hyperlink>
    </w:p>
    <w:p w14:paraId="310CCD70" w14:textId="53F9EF7C" w:rsidR="005B612A" w:rsidRDefault="005B612A" w:rsidP="00F70EBA">
      <w:pPr>
        <w:autoSpaceDE w:val="0"/>
        <w:spacing w:line="276" w:lineRule="auto"/>
        <w:jc w:val="both"/>
      </w:pPr>
    </w:p>
    <w:p w14:paraId="36653945" w14:textId="7B39E577" w:rsidR="00D62B8C" w:rsidRDefault="00D62B8C" w:rsidP="00F70EBA">
      <w:pPr>
        <w:autoSpaceDE w:val="0"/>
        <w:spacing w:line="276" w:lineRule="auto"/>
        <w:jc w:val="both"/>
      </w:pPr>
      <w:r>
        <w:rPr>
          <w:noProof/>
        </w:rPr>
        <w:drawing>
          <wp:inline distT="0" distB="0" distL="0" distR="0" wp14:anchorId="677F419F" wp14:editId="53DDB371">
            <wp:extent cx="5400040" cy="303593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50A40" w14:textId="7F6F2A6E" w:rsidR="00D62B8C" w:rsidRDefault="00D62B8C" w:rsidP="00F70EBA">
      <w:pPr>
        <w:autoSpaceDE w:val="0"/>
        <w:spacing w:line="276" w:lineRule="auto"/>
        <w:jc w:val="both"/>
      </w:pPr>
    </w:p>
    <w:p w14:paraId="68165448" w14:textId="77777777" w:rsidR="00D62B8C" w:rsidRDefault="00D62B8C" w:rsidP="00D62B8C">
      <w:pPr>
        <w:autoSpaceDE w:val="0"/>
        <w:spacing w:line="276" w:lineRule="auto"/>
        <w:jc w:val="both"/>
        <w:rPr>
          <w:rFonts w:ascii="Calibri" w:eastAsia="Arial" w:hAnsi="Calibri" w:cs="Calibri"/>
        </w:rPr>
      </w:pPr>
    </w:p>
    <w:p w14:paraId="59F6CBBC" w14:textId="77777777" w:rsidR="00D62B8C" w:rsidRDefault="00D62B8C" w:rsidP="00D62B8C">
      <w:pPr>
        <w:autoSpaceDE w:val="0"/>
        <w:spacing w:line="276" w:lineRule="auto"/>
        <w:jc w:val="both"/>
        <w:rPr>
          <w:rFonts w:ascii="Calibri" w:eastAsia="Arial" w:hAnsi="Calibri" w:cs="Calibri"/>
        </w:rPr>
      </w:pPr>
    </w:p>
    <w:p w14:paraId="5C2E19A0" w14:textId="77777777" w:rsidR="00D62B8C" w:rsidRDefault="00D62B8C" w:rsidP="00D62B8C">
      <w:pPr>
        <w:autoSpaceDE w:val="0"/>
        <w:spacing w:line="276" w:lineRule="auto"/>
        <w:jc w:val="both"/>
        <w:rPr>
          <w:rFonts w:ascii="Calibri" w:eastAsia="Arial" w:hAnsi="Calibri" w:cs="Calibri"/>
        </w:rPr>
      </w:pPr>
    </w:p>
    <w:p w14:paraId="01AFF932" w14:textId="77777777" w:rsidR="00D62B8C" w:rsidRDefault="00D62B8C">
      <w:pPr>
        <w:widowControl/>
        <w:suppressAutoHyphens w:val="0"/>
        <w:spacing w:after="160" w:line="259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br w:type="page"/>
      </w:r>
    </w:p>
    <w:p w14:paraId="2943D945" w14:textId="0ECC0454" w:rsidR="00D62B8C" w:rsidRDefault="00FA29BD" w:rsidP="00D62B8C">
      <w:pPr>
        <w:autoSpaceDE w:val="0"/>
        <w:spacing w:line="276" w:lineRule="auto"/>
        <w:jc w:val="both"/>
        <w:rPr>
          <w:rFonts w:ascii="Calibri" w:eastAsia="Arial" w:hAnsi="Calibri" w:cs="Calibri"/>
        </w:rPr>
      </w:pPr>
      <w:hyperlink r:id="rId11" w:history="1">
        <w:r w:rsidR="00707DC2" w:rsidRPr="00816D10">
          <w:rPr>
            <w:rStyle w:val="Hyperlink"/>
            <w:rFonts w:ascii="Calibri" w:eastAsia="Arial" w:hAnsi="Calibri" w:cs="Calibri"/>
          </w:rPr>
          <w:t>https://g1.globo.com/pb/paraiba/noticia/2021/03/06/advogado-e-conselheiro-da-oab-pb-robson-carvalho-morre-de-covid-19.ghtml</w:t>
        </w:r>
      </w:hyperlink>
    </w:p>
    <w:p w14:paraId="66BBC0EF" w14:textId="2AF30070" w:rsidR="00D62B8C" w:rsidRDefault="00D62B8C" w:rsidP="00F70EBA">
      <w:pPr>
        <w:autoSpaceDE w:val="0"/>
        <w:spacing w:line="276" w:lineRule="auto"/>
        <w:jc w:val="both"/>
      </w:pPr>
    </w:p>
    <w:p w14:paraId="47649065" w14:textId="6E8A0682" w:rsidR="00D62B8C" w:rsidRDefault="00D62B8C" w:rsidP="00F70EBA">
      <w:pPr>
        <w:autoSpaceDE w:val="0"/>
        <w:spacing w:line="276" w:lineRule="auto"/>
        <w:jc w:val="both"/>
      </w:pPr>
      <w:r>
        <w:rPr>
          <w:noProof/>
        </w:rPr>
        <w:drawing>
          <wp:inline distT="0" distB="0" distL="0" distR="0" wp14:anchorId="57FAEB28" wp14:editId="48C0DE13">
            <wp:extent cx="5400040" cy="303593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8ADA0" w14:textId="7399AB76" w:rsidR="00707DC2" w:rsidRDefault="00707DC2" w:rsidP="00F70EBA">
      <w:pPr>
        <w:autoSpaceDE w:val="0"/>
        <w:spacing w:line="276" w:lineRule="auto"/>
        <w:jc w:val="both"/>
      </w:pPr>
    </w:p>
    <w:p w14:paraId="3AB56FA1" w14:textId="77777777" w:rsidR="00707DC2" w:rsidRDefault="00707DC2" w:rsidP="00707DC2">
      <w:pPr>
        <w:autoSpaceDE w:val="0"/>
        <w:spacing w:line="276" w:lineRule="auto"/>
        <w:jc w:val="both"/>
        <w:rPr>
          <w:rFonts w:ascii="Calibri" w:eastAsia="Arial" w:hAnsi="Calibri" w:cs="Calibri"/>
        </w:rPr>
      </w:pPr>
      <w:r w:rsidRPr="00707DC2">
        <w:rPr>
          <w:rFonts w:ascii="Calibri" w:eastAsia="Arial" w:hAnsi="Calibri" w:cs="Calibri"/>
        </w:rPr>
        <w:t>https://www.oabpb.org.br/post/luto-oab-pb-e-caa-pb-lamentam-morte-do-conselheiro-estadual-robson-carvalho</w:t>
      </w:r>
    </w:p>
    <w:p w14:paraId="6953D3FD" w14:textId="5D883A4B" w:rsidR="00707DC2" w:rsidRDefault="00707DC2" w:rsidP="00F70EBA">
      <w:pPr>
        <w:autoSpaceDE w:val="0"/>
        <w:spacing w:line="276" w:lineRule="auto"/>
        <w:jc w:val="both"/>
      </w:pPr>
    </w:p>
    <w:p w14:paraId="4E314209" w14:textId="240A459B" w:rsidR="00707DC2" w:rsidRDefault="00707DC2" w:rsidP="00F70EBA">
      <w:pPr>
        <w:autoSpaceDE w:val="0"/>
        <w:spacing w:line="276" w:lineRule="auto"/>
        <w:jc w:val="both"/>
      </w:pPr>
      <w:r>
        <w:rPr>
          <w:noProof/>
        </w:rPr>
        <w:drawing>
          <wp:inline distT="0" distB="0" distL="0" distR="0" wp14:anchorId="391D15F0" wp14:editId="69243519">
            <wp:extent cx="5400040" cy="303593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D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858C0" w14:textId="77777777" w:rsidR="00FA29BD" w:rsidRDefault="00FA29BD" w:rsidP="008D2B29">
      <w:r>
        <w:separator/>
      </w:r>
    </w:p>
  </w:endnote>
  <w:endnote w:type="continuationSeparator" w:id="0">
    <w:p w14:paraId="24D14947" w14:textId="77777777" w:rsidR="00FA29BD" w:rsidRDefault="00FA29BD" w:rsidP="008D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B3099" w14:textId="77777777" w:rsidR="00FA29BD" w:rsidRDefault="00FA29BD" w:rsidP="008D2B29">
      <w:r>
        <w:separator/>
      </w:r>
    </w:p>
  </w:footnote>
  <w:footnote w:type="continuationSeparator" w:id="0">
    <w:p w14:paraId="416B3815" w14:textId="77777777" w:rsidR="00FA29BD" w:rsidRDefault="00FA29BD" w:rsidP="008D2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C65F8C"/>
    <w:multiLevelType w:val="hybridMultilevel"/>
    <w:tmpl w:val="735E786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29"/>
    <w:rsid w:val="00002FC4"/>
    <w:rsid w:val="000120A7"/>
    <w:rsid w:val="0002133F"/>
    <w:rsid w:val="00043217"/>
    <w:rsid w:val="000F4CDA"/>
    <w:rsid w:val="00100FBA"/>
    <w:rsid w:val="00181B37"/>
    <w:rsid w:val="001D5C09"/>
    <w:rsid w:val="0021674B"/>
    <w:rsid w:val="00225E64"/>
    <w:rsid w:val="002260A3"/>
    <w:rsid w:val="00235AC0"/>
    <w:rsid w:val="002545F1"/>
    <w:rsid w:val="00260775"/>
    <w:rsid w:val="002705CF"/>
    <w:rsid w:val="00275AB9"/>
    <w:rsid w:val="00293206"/>
    <w:rsid w:val="002B678E"/>
    <w:rsid w:val="00317E4A"/>
    <w:rsid w:val="003300BB"/>
    <w:rsid w:val="003303AF"/>
    <w:rsid w:val="003512BC"/>
    <w:rsid w:val="00372291"/>
    <w:rsid w:val="003C09A9"/>
    <w:rsid w:val="0043345D"/>
    <w:rsid w:val="004C3A01"/>
    <w:rsid w:val="004D44C0"/>
    <w:rsid w:val="004E0366"/>
    <w:rsid w:val="00516B5B"/>
    <w:rsid w:val="00522CC2"/>
    <w:rsid w:val="005329D7"/>
    <w:rsid w:val="00534AE0"/>
    <w:rsid w:val="005B612A"/>
    <w:rsid w:val="00601CB7"/>
    <w:rsid w:val="00605A8A"/>
    <w:rsid w:val="00684D34"/>
    <w:rsid w:val="006F782E"/>
    <w:rsid w:val="00707DC2"/>
    <w:rsid w:val="00726455"/>
    <w:rsid w:val="0078097D"/>
    <w:rsid w:val="007B3C8B"/>
    <w:rsid w:val="007E6A57"/>
    <w:rsid w:val="008111AF"/>
    <w:rsid w:val="0085553A"/>
    <w:rsid w:val="008D2B29"/>
    <w:rsid w:val="00912662"/>
    <w:rsid w:val="00925AC8"/>
    <w:rsid w:val="009D470F"/>
    <w:rsid w:val="00A106CC"/>
    <w:rsid w:val="00A208E3"/>
    <w:rsid w:val="00A50016"/>
    <w:rsid w:val="00A51067"/>
    <w:rsid w:val="00A661FD"/>
    <w:rsid w:val="00AC1754"/>
    <w:rsid w:val="00AE0807"/>
    <w:rsid w:val="00B2574E"/>
    <w:rsid w:val="00B31A37"/>
    <w:rsid w:val="00B42513"/>
    <w:rsid w:val="00B71091"/>
    <w:rsid w:val="00BB64AC"/>
    <w:rsid w:val="00BD78EB"/>
    <w:rsid w:val="00C052F2"/>
    <w:rsid w:val="00C172C0"/>
    <w:rsid w:val="00C51450"/>
    <w:rsid w:val="00C7557B"/>
    <w:rsid w:val="00C84568"/>
    <w:rsid w:val="00CD361C"/>
    <w:rsid w:val="00CF69FA"/>
    <w:rsid w:val="00D012C4"/>
    <w:rsid w:val="00D01B8F"/>
    <w:rsid w:val="00D62B8C"/>
    <w:rsid w:val="00DB37E1"/>
    <w:rsid w:val="00E22A76"/>
    <w:rsid w:val="00E8514F"/>
    <w:rsid w:val="00ED7FAD"/>
    <w:rsid w:val="00F44EE9"/>
    <w:rsid w:val="00F70EBA"/>
    <w:rsid w:val="00F850F1"/>
    <w:rsid w:val="00F91BB3"/>
    <w:rsid w:val="00FA29BD"/>
    <w:rsid w:val="00FC3DCF"/>
    <w:rsid w:val="00FE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CB64"/>
  <w15:chartTrackingRefBased/>
  <w15:docId w15:val="{72043B8A-E3E5-4E48-A5C9-638CC648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B29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D2B2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rsid w:val="008D2B29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8D2B2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8D2B29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534AE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B64A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MenoPendente">
    <w:name w:val="Unresolved Mention"/>
    <w:basedOn w:val="Fontepargpadro"/>
    <w:uiPriority w:val="99"/>
    <w:semiHidden/>
    <w:unhideWhenUsed/>
    <w:rsid w:val="00F70EB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545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8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1.globo.com/pb/paraiba/noticia/2021/03/06/advogado-e-conselheiro-da-oab-pb-robson-carvalho-morre-de-covid-19.g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oab.org.br/noticia/58714/nota-de-pesar-robson-carvalh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Marinésio Gonçalves</dc:creator>
  <cp:keywords/>
  <dc:description/>
  <cp:lastModifiedBy>aragao.aninha@gmail.com</cp:lastModifiedBy>
  <cp:revision>4</cp:revision>
  <dcterms:created xsi:type="dcterms:W3CDTF">2021-03-06T19:48:00Z</dcterms:created>
  <dcterms:modified xsi:type="dcterms:W3CDTF">2021-03-06T20:02:00Z</dcterms:modified>
</cp:coreProperties>
</file>